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F6" w:rsidRPr="00316BC0" w:rsidRDefault="00A630F6" w:rsidP="00BB058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16BC0">
        <w:rPr>
          <w:rFonts w:ascii="Tahoma" w:hAnsi="Tahoma" w:cs="Tahoma"/>
          <w:b/>
          <w:sz w:val="24"/>
          <w:szCs w:val="24"/>
        </w:rPr>
        <w:t>DICHIARAZIONE DI CONSENSO AL TRATTAMENTO DEI</w:t>
      </w:r>
    </w:p>
    <w:p w:rsidR="00A630F6" w:rsidRPr="00316BC0" w:rsidRDefault="00A630F6" w:rsidP="00A630F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16BC0">
        <w:rPr>
          <w:rFonts w:ascii="Tahoma" w:hAnsi="Tahoma" w:cs="Tahoma"/>
          <w:b/>
          <w:sz w:val="24"/>
          <w:szCs w:val="24"/>
        </w:rPr>
        <w:t>DATI   PERSONALI E   SENSIBILI</w:t>
      </w:r>
    </w:p>
    <w:p w:rsidR="00666F18" w:rsidRPr="00316BC0" w:rsidRDefault="00666F18" w:rsidP="00A630F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630F6" w:rsidRPr="00316BC0" w:rsidRDefault="00A630F6" w:rsidP="00A630F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16BC0">
        <w:rPr>
          <w:rFonts w:ascii="Tahoma" w:hAnsi="Tahoma" w:cs="Tahoma"/>
          <w:sz w:val="24"/>
          <w:szCs w:val="24"/>
        </w:rPr>
        <w:t>.</w:t>
      </w:r>
    </w:p>
    <w:p w:rsidR="00A630F6" w:rsidRPr="00316BC0" w:rsidRDefault="00A630F6" w:rsidP="00A630F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316BC0">
        <w:rPr>
          <w:rFonts w:ascii="Tahoma" w:hAnsi="Tahoma" w:cs="Tahoma"/>
          <w:sz w:val="24"/>
          <w:szCs w:val="24"/>
        </w:rPr>
        <w:t xml:space="preserve">Preso atto che il </w:t>
      </w:r>
      <w:proofErr w:type="spellStart"/>
      <w:r w:rsidRPr="00316BC0">
        <w:rPr>
          <w:rFonts w:ascii="Tahoma" w:hAnsi="Tahoma" w:cs="Tahoma"/>
          <w:b/>
          <w:sz w:val="24"/>
          <w:szCs w:val="24"/>
        </w:rPr>
        <w:t>D.Lgs</w:t>
      </w:r>
      <w:proofErr w:type="spellEnd"/>
      <w:r w:rsidRPr="00316BC0">
        <w:rPr>
          <w:rFonts w:ascii="Tahoma" w:hAnsi="Tahoma" w:cs="Tahoma"/>
          <w:b/>
          <w:sz w:val="24"/>
          <w:szCs w:val="24"/>
        </w:rPr>
        <w:t xml:space="preserve"> 196/2003</w:t>
      </w:r>
      <w:r w:rsidRPr="00316BC0">
        <w:rPr>
          <w:rFonts w:ascii="Tahoma" w:hAnsi="Tahoma" w:cs="Tahoma"/>
          <w:sz w:val="24"/>
          <w:szCs w:val="24"/>
        </w:rPr>
        <w:t xml:space="preserve"> - Codice in materia di protezione dei dati personali -</w:t>
      </w:r>
      <w:r w:rsidR="00BB058C" w:rsidRPr="00316BC0">
        <w:rPr>
          <w:rFonts w:ascii="Tahoma" w:hAnsi="Tahoma" w:cs="Tahoma"/>
          <w:sz w:val="24"/>
          <w:szCs w:val="24"/>
        </w:rPr>
        <w:t xml:space="preserve"> </w:t>
      </w:r>
      <w:r w:rsidRPr="00316BC0">
        <w:rPr>
          <w:rFonts w:ascii="Tahoma" w:hAnsi="Tahoma" w:cs="Tahoma"/>
          <w:sz w:val="24"/>
          <w:szCs w:val="24"/>
        </w:rPr>
        <w:t>garantisce che il trattamento dei dati personali si svolga nel rispetto dei diritti, delle libertà</w:t>
      </w:r>
      <w:r w:rsidR="006A719D" w:rsidRPr="00316BC0">
        <w:rPr>
          <w:rFonts w:ascii="Tahoma" w:hAnsi="Tahoma" w:cs="Tahoma"/>
          <w:sz w:val="24"/>
          <w:szCs w:val="24"/>
        </w:rPr>
        <w:t xml:space="preserve"> </w:t>
      </w:r>
      <w:r w:rsidRPr="00316BC0">
        <w:rPr>
          <w:rFonts w:ascii="Tahoma" w:hAnsi="Tahoma" w:cs="Tahoma"/>
          <w:sz w:val="24"/>
          <w:szCs w:val="24"/>
        </w:rPr>
        <w:t>fondamentali, nonché della dignità delle persone fisiche, con particolare riferimento alla</w:t>
      </w:r>
      <w:r w:rsidR="006A719D" w:rsidRPr="00316BC0">
        <w:rPr>
          <w:rFonts w:ascii="Tahoma" w:hAnsi="Tahoma" w:cs="Tahoma"/>
          <w:sz w:val="24"/>
          <w:szCs w:val="24"/>
        </w:rPr>
        <w:t xml:space="preserve"> </w:t>
      </w:r>
      <w:r w:rsidRPr="00316BC0">
        <w:rPr>
          <w:rFonts w:ascii="Tahoma" w:hAnsi="Tahoma" w:cs="Tahoma"/>
          <w:sz w:val="24"/>
          <w:szCs w:val="24"/>
        </w:rPr>
        <w:t>riservatezza e all’identità personale e che, richiede, tra l’altro, il consenso scritto degli</w:t>
      </w:r>
      <w:r w:rsidR="006A719D" w:rsidRPr="00316BC0">
        <w:rPr>
          <w:rFonts w:ascii="Tahoma" w:hAnsi="Tahoma" w:cs="Tahoma"/>
          <w:sz w:val="24"/>
          <w:szCs w:val="24"/>
        </w:rPr>
        <w:t xml:space="preserve"> </w:t>
      </w:r>
      <w:r w:rsidRPr="00316BC0">
        <w:rPr>
          <w:rFonts w:ascii="Tahoma" w:hAnsi="Tahoma" w:cs="Tahoma"/>
          <w:sz w:val="24"/>
          <w:szCs w:val="24"/>
        </w:rPr>
        <w:t>interessati per la comunicazione e per la diffusione di dati personali:</w:t>
      </w:r>
    </w:p>
    <w:p w:rsidR="00666F18" w:rsidRPr="00316BC0" w:rsidRDefault="00666F18" w:rsidP="00A630F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A630F6" w:rsidRPr="00316BC0" w:rsidRDefault="00BB058C" w:rsidP="00666F18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316BC0">
        <w:rPr>
          <w:rFonts w:ascii="Tahoma" w:eastAsia="Calibri" w:hAnsi="Tahoma" w:cs="Tahoma"/>
          <w:sz w:val="24"/>
          <w:szCs w:val="24"/>
        </w:rPr>
        <w:t xml:space="preserve">Il sottoscritto </w:t>
      </w:r>
      <w:r w:rsidR="008B129B" w:rsidRPr="00316BC0">
        <w:rPr>
          <w:rFonts w:ascii="Tahoma" w:eastAsia="Calibri" w:hAnsi="Tahoma" w:cs="Tahoma"/>
          <w:sz w:val="24"/>
          <w:szCs w:val="24"/>
        </w:rPr>
        <w:t>_____________________________________</w:t>
      </w:r>
      <w:r w:rsidRPr="00316BC0">
        <w:rPr>
          <w:rFonts w:ascii="Tahoma" w:eastAsia="Calibri" w:hAnsi="Tahoma" w:cs="Tahoma"/>
          <w:sz w:val="24"/>
          <w:szCs w:val="24"/>
        </w:rPr>
        <w:t>,</w:t>
      </w:r>
    </w:p>
    <w:p w:rsidR="008B129B" w:rsidRPr="00316BC0" w:rsidRDefault="00BB058C" w:rsidP="00666F18">
      <w:pPr>
        <w:autoSpaceDE w:val="0"/>
        <w:autoSpaceDN w:val="0"/>
        <w:adjustRightInd w:val="0"/>
        <w:spacing w:after="0" w:line="480" w:lineRule="auto"/>
        <w:rPr>
          <w:rFonts w:ascii="Tahoma" w:eastAsia="Calibri" w:hAnsi="Tahoma" w:cs="Tahoma"/>
          <w:sz w:val="24"/>
          <w:szCs w:val="24"/>
        </w:rPr>
      </w:pPr>
      <w:r w:rsidRPr="00316BC0">
        <w:rPr>
          <w:rFonts w:ascii="Tahoma" w:eastAsia="Calibri" w:hAnsi="Tahoma" w:cs="Tahoma"/>
          <w:sz w:val="24"/>
          <w:szCs w:val="24"/>
        </w:rPr>
        <w:t xml:space="preserve">nato a </w:t>
      </w:r>
      <w:r w:rsidR="008B129B" w:rsidRPr="00316BC0">
        <w:rPr>
          <w:rFonts w:ascii="Tahoma" w:eastAsia="Calibri" w:hAnsi="Tahoma" w:cs="Tahoma"/>
          <w:sz w:val="24"/>
          <w:szCs w:val="24"/>
        </w:rPr>
        <w:t>_________________________________</w:t>
      </w:r>
      <w:r w:rsidRPr="00316BC0">
        <w:rPr>
          <w:rFonts w:ascii="Tahoma" w:eastAsia="Calibri" w:hAnsi="Tahoma" w:cs="Tahoma"/>
          <w:sz w:val="24"/>
          <w:szCs w:val="24"/>
        </w:rPr>
        <w:t xml:space="preserve"> il </w:t>
      </w:r>
      <w:r w:rsidR="008B129B" w:rsidRPr="00316BC0">
        <w:rPr>
          <w:rFonts w:ascii="Tahoma" w:eastAsia="Calibri" w:hAnsi="Tahoma" w:cs="Tahoma"/>
          <w:sz w:val="24"/>
          <w:szCs w:val="24"/>
        </w:rPr>
        <w:t>________________</w:t>
      </w:r>
    </w:p>
    <w:p w:rsidR="00316BC0" w:rsidRDefault="00BB058C" w:rsidP="00666F18">
      <w:pPr>
        <w:autoSpaceDE w:val="0"/>
        <w:autoSpaceDN w:val="0"/>
        <w:adjustRightInd w:val="0"/>
        <w:spacing w:after="0" w:line="480" w:lineRule="auto"/>
        <w:rPr>
          <w:rFonts w:ascii="Tahoma" w:eastAsia="Calibri" w:hAnsi="Tahoma" w:cs="Tahoma"/>
          <w:sz w:val="24"/>
          <w:szCs w:val="24"/>
        </w:rPr>
      </w:pPr>
      <w:r w:rsidRPr="00316BC0">
        <w:rPr>
          <w:rFonts w:ascii="Tahoma" w:eastAsia="Calibri" w:hAnsi="Tahoma" w:cs="Tahoma"/>
          <w:sz w:val="24"/>
          <w:szCs w:val="24"/>
        </w:rPr>
        <w:t xml:space="preserve"> residente a </w:t>
      </w:r>
      <w:r w:rsidR="008B129B" w:rsidRPr="00316BC0">
        <w:rPr>
          <w:rFonts w:ascii="Tahoma" w:eastAsia="Calibri" w:hAnsi="Tahoma" w:cs="Tahoma"/>
          <w:sz w:val="24"/>
          <w:szCs w:val="24"/>
        </w:rPr>
        <w:t>___________________________</w:t>
      </w:r>
      <w:r w:rsidRPr="00316BC0">
        <w:rPr>
          <w:rFonts w:ascii="Tahoma" w:eastAsia="Calibri" w:hAnsi="Tahoma" w:cs="Tahoma"/>
          <w:sz w:val="24"/>
          <w:szCs w:val="24"/>
        </w:rPr>
        <w:t xml:space="preserve"> </w:t>
      </w:r>
    </w:p>
    <w:p w:rsidR="00A630F6" w:rsidRPr="00316BC0" w:rsidRDefault="00BB058C" w:rsidP="00666F18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316BC0">
        <w:rPr>
          <w:rFonts w:ascii="Tahoma" w:eastAsia="Calibri" w:hAnsi="Tahoma" w:cs="Tahoma"/>
          <w:sz w:val="24"/>
          <w:szCs w:val="24"/>
        </w:rPr>
        <w:t xml:space="preserve">in Via </w:t>
      </w:r>
      <w:r w:rsidR="00316BC0">
        <w:rPr>
          <w:rFonts w:ascii="Tahoma" w:eastAsia="Calibri" w:hAnsi="Tahoma" w:cs="Tahoma"/>
          <w:sz w:val="24"/>
          <w:szCs w:val="24"/>
        </w:rPr>
        <w:t>____________________________________________________</w:t>
      </w:r>
      <w:r w:rsidRPr="00316BC0">
        <w:rPr>
          <w:rFonts w:ascii="Tahoma" w:eastAsia="Calibri" w:hAnsi="Tahoma" w:cs="Tahoma"/>
          <w:sz w:val="24"/>
          <w:szCs w:val="24"/>
        </w:rPr>
        <w:t xml:space="preserve"> n. </w:t>
      </w:r>
      <w:r w:rsidR="00316BC0">
        <w:rPr>
          <w:rFonts w:ascii="Tahoma" w:eastAsia="Calibri" w:hAnsi="Tahoma" w:cs="Tahoma"/>
          <w:sz w:val="24"/>
          <w:szCs w:val="24"/>
        </w:rPr>
        <w:t>______</w:t>
      </w:r>
      <w:r w:rsidR="008B129B" w:rsidRPr="00316BC0">
        <w:rPr>
          <w:rFonts w:ascii="Tahoma" w:eastAsia="Calibri" w:hAnsi="Tahoma" w:cs="Tahoma"/>
          <w:sz w:val="24"/>
          <w:szCs w:val="24"/>
        </w:rPr>
        <w:t>______</w:t>
      </w:r>
      <w:r w:rsidR="009C08EA" w:rsidRPr="00316BC0">
        <w:rPr>
          <w:rFonts w:ascii="Tahoma" w:eastAsia="Calibri" w:hAnsi="Tahoma" w:cs="Tahoma"/>
          <w:sz w:val="24"/>
          <w:szCs w:val="24"/>
        </w:rPr>
        <w:t>,</w:t>
      </w:r>
    </w:p>
    <w:p w:rsidR="00A630F6" w:rsidRPr="00316BC0" w:rsidRDefault="00A630F6" w:rsidP="00666F18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316BC0">
        <w:rPr>
          <w:rFonts w:ascii="Tahoma" w:hAnsi="Tahoma" w:cs="Tahoma"/>
          <w:sz w:val="24"/>
          <w:szCs w:val="24"/>
        </w:rPr>
        <w:t xml:space="preserve">esprime il proprio consenso al trattamento dei propri dati personali, </w:t>
      </w:r>
    </w:p>
    <w:p w:rsidR="00766C24" w:rsidRPr="00316BC0" w:rsidRDefault="00766C24" w:rsidP="00666F18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316BC0">
        <w:rPr>
          <w:rFonts w:ascii="Tahoma" w:hAnsi="Tahoma" w:cs="Tahoma"/>
          <w:sz w:val="24"/>
          <w:szCs w:val="24"/>
        </w:rPr>
        <w:t>a ________________________________________________________________________</w:t>
      </w:r>
    </w:p>
    <w:p w:rsidR="006A719D" w:rsidRPr="00316BC0" w:rsidRDefault="006A719D" w:rsidP="00A630F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9C08EA" w:rsidRPr="00316BC0" w:rsidRDefault="009C08EA" w:rsidP="00A630F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9C08EA" w:rsidRPr="00316BC0" w:rsidRDefault="009C08EA" w:rsidP="00A630F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7D5639" w:rsidRPr="00316BC0" w:rsidRDefault="00320FA5" w:rsidP="00766C2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316BC0">
        <w:rPr>
          <w:rFonts w:ascii="Tahoma" w:hAnsi="Tahoma" w:cs="Tahoma"/>
          <w:sz w:val="24"/>
          <w:szCs w:val="24"/>
        </w:rPr>
        <w:t>Località</w:t>
      </w:r>
      <w:r w:rsidR="008B129B" w:rsidRPr="00316BC0">
        <w:rPr>
          <w:rFonts w:ascii="Tahoma" w:hAnsi="Tahoma" w:cs="Tahoma"/>
          <w:sz w:val="24"/>
          <w:szCs w:val="24"/>
        </w:rPr>
        <w:t xml:space="preserve"> e data</w:t>
      </w:r>
      <w:r w:rsidR="00766C24" w:rsidRPr="00316BC0">
        <w:rPr>
          <w:rFonts w:ascii="Tahoma" w:hAnsi="Tahoma" w:cs="Tahoma"/>
          <w:sz w:val="24"/>
          <w:szCs w:val="24"/>
        </w:rPr>
        <w:t xml:space="preserve">, </w:t>
      </w:r>
      <w:r w:rsidR="008B129B" w:rsidRPr="00316BC0">
        <w:rPr>
          <w:rFonts w:ascii="Tahoma" w:hAnsi="Tahoma" w:cs="Tahoma"/>
          <w:sz w:val="24"/>
          <w:szCs w:val="24"/>
        </w:rPr>
        <w:t>___________________________</w:t>
      </w:r>
      <w:r w:rsidR="00766C24" w:rsidRPr="00316BC0">
        <w:rPr>
          <w:rFonts w:ascii="Tahoma" w:hAnsi="Tahoma" w:cs="Tahoma"/>
          <w:sz w:val="24"/>
          <w:szCs w:val="24"/>
        </w:rPr>
        <w:tab/>
      </w:r>
    </w:p>
    <w:p w:rsidR="007D5639" w:rsidRPr="00316BC0" w:rsidRDefault="007D5639" w:rsidP="00766C2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8B129B" w:rsidRPr="00316BC0" w:rsidRDefault="008B129B" w:rsidP="00766C2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8B129B" w:rsidRPr="00316BC0" w:rsidRDefault="008B129B" w:rsidP="00766C2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9C08EA" w:rsidRPr="00316BC0" w:rsidRDefault="007D5639" w:rsidP="00766C2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316BC0">
        <w:rPr>
          <w:rFonts w:ascii="Tahoma" w:hAnsi="Tahoma" w:cs="Tahoma"/>
          <w:sz w:val="24"/>
          <w:szCs w:val="24"/>
        </w:rPr>
        <w:tab/>
      </w:r>
      <w:r w:rsidRPr="00316BC0">
        <w:rPr>
          <w:rFonts w:ascii="Tahoma" w:hAnsi="Tahoma" w:cs="Tahoma"/>
          <w:sz w:val="24"/>
          <w:szCs w:val="24"/>
        </w:rPr>
        <w:tab/>
      </w:r>
      <w:r w:rsidRPr="00316BC0">
        <w:rPr>
          <w:rFonts w:ascii="Tahoma" w:hAnsi="Tahoma" w:cs="Tahoma"/>
          <w:sz w:val="24"/>
          <w:szCs w:val="24"/>
        </w:rPr>
        <w:tab/>
      </w:r>
      <w:r w:rsidR="008B129B" w:rsidRPr="00316BC0">
        <w:rPr>
          <w:rFonts w:ascii="Tahoma" w:hAnsi="Tahoma" w:cs="Tahoma"/>
          <w:sz w:val="24"/>
          <w:szCs w:val="24"/>
        </w:rPr>
        <w:tab/>
      </w:r>
      <w:r w:rsidR="00A630F6" w:rsidRPr="00316BC0">
        <w:rPr>
          <w:rFonts w:ascii="Tahoma" w:hAnsi="Tahoma" w:cs="Tahoma"/>
          <w:sz w:val="24"/>
          <w:szCs w:val="24"/>
        </w:rPr>
        <w:t>F</w:t>
      </w:r>
      <w:r w:rsidR="00766C24" w:rsidRPr="00316BC0">
        <w:rPr>
          <w:rFonts w:ascii="Tahoma" w:hAnsi="Tahoma" w:cs="Tahoma"/>
          <w:sz w:val="24"/>
          <w:szCs w:val="24"/>
        </w:rPr>
        <w:t>irma_____________________________________________</w:t>
      </w:r>
    </w:p>
    <w:p w:rsidR="00316BC0" w:rsidRDefault="00316BC0" w:rsidP="00766C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BC0" w:rsidRDefault="00316BC0" w:rsidP="00766C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BC0" w:rsidRDefault="00316BC0" w:rsidP="00766C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BC0" w:rsidRDefault="00316BC0" w:rsidP="00766C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BC0" w:rsidRDefault="00316BC0" w:rsidP="00766C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BC0" w:rsidRDefault="00316BC0" w:rsidP="00766C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BC0" w:rsidRDefault="00316BC0" w:rsidP="00766C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BC0" w:rsidRDefault="00316BC0" w:rsidP="00766C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BC0" w:rsidRDefault="00316BC0" w:rsidP="00766C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BC0" w:rsidRDefault="00316BC0" w:rsidP="00316BC0">
      <w:pPr>
        <w:pStyle w:val="Style1"/>
        <w:kinsoku w:val="0"/>
        <w:autoSpaceDE/>
        <w:autoSpaceDN/>
        <w:adjustRightInd/>
        <w:spacing w:line="356" w:lineRule="exact"/>
        <w:jc w:val="center"/>
        <w:rPr>
          <w:rStyle w:val="CharacterStyle2"/>
          <w:rFonts w:ascii="Arial" w:hAnsi="Arial" w:cs="Arial"/>
          <w:b/>
          <w:bCs/>
          <w:spacing w:val="10"/>
          <w:sz w:val="28"/>
          <w:szCs w:val="28"/>
        </w:rPr>
      </w:pPr>
      <w:r>
        <w:rPr>
          <w:rStyle w:val="CharacterStyle2"/>
          <w:rFonts w:ascii="Arial" w:hAnsi="Arial" w:cs="Arial"/>
          <w:b/>
          <w:bCs/>
          <w:spacing w:val="10"/>
          <w:sz w:val="28"/>
          <w:szCs w:val="28"/>
        </w:rPr>
        <w:t xml:space="preserve">INFORMATIVA EX ART. 13 DEL </w:t>
      </w:r>
      <w:proofErr w:type="spellStart"/>
      <w:r>
        <w:rPr>
          <w:rStyle w:val="CharacterStyle2"/>
          <w:rFonts w:ascii="Arial" w:hAnsi="Arial" w:cs="Arial"/>
          <w:b/>
          <w:bCs/>
          <w:spacing w:val="10"/>
          <w:sz w:val="28"/>
          <w:szCs w:val="28"/>
        </w:rPr>
        <w:t>D.LGS.</w:t>
      </w:r>
      <w:proofErr w:type="spellEnd"/>
      <w:r>
        <w:rPr>
          <w:rStyle w:val="CharacterStyle2"/>
          <w:rFonts w:ascii="Arial" w:hAnsi="Arial" w:cs="Arial"/>
          <w:b/>
          <w:bCs/>
          <w:spacing w:val="10"/>
          <w:sz w:val="28"/>
          <w:szCs w:val="28"/>
        </w:rPr>
        <w:t xml:space="preserve"> N. 196/2003</w:t>
      </w:r>
    </w:p>
    <w:p w:rsidR="00316BC0" w:rsidRDefault="00316BC0" w:rsidP="00316BC0">
      <w:pPr>
        <w:pStyle w:val="Style2"/>
        <w:kinsoku w:val="0"/>
        <w:autoSpaceDE/>
        <w:autoSpaceDN/>
        <w:spacing w:before="144" w:line="226" w:lineRule="exact"/>
        <w:rPr>
          <w:rStyle w:val="CharacterStyle1"/>
          <w:spacing w:val="8"/>
        </w:rPr>
      </w:pPr>
    </w:p>
    <w:p w:rsidR="00316BC0" w:rsidRPr="00827B60" w:rsidRDefault="00316BC0" w:rsidP="00316BC0">
      <w:pPr>
        <w:pStyle w:val="Style2"/>
        <w:kinsoku w:val="0"/>
        <w:autoSpaceDE/>
        <w:autoSpaceDN/>
        <w:spacing w:before="144" w:line="280" w:lineRule="exact"/>
        <w:rPr>
          <w:rStyle w:val="CharacterStyle1"/>
          <w:spacing w:val="8"/>
          <w:sz w:val="21"/>
          <w:szCs w:val="21"/>
        </w:rPr>
      </w:pPr>
      <w:r w:rsidRPr="00827B60">
        <w:rPr>
          <w:rStyle w:val="CharacterStyle1"/>
          <w:spacing w:val="8"/>
          <w:sz w:val="21"/>
          <w:szCs w:val="21"/>
        </w:rPr>
        <w:t>Gentile Signore/a,</w:t>
      </w:r>
    </w:p>
    <w:p w:rsidR="00316BC0" w:rsidRPr="00827B60" w:rsidRDefault="00316BC0" w:rsidP="00316BC0">
      <w:pPr>
        <w:pStyle w:val="Style1"/>
        <w:kinsoku w:val="0"/>
        <w:autoSpaceDE/>
        <w:autoSpaceDN/>
        <w:adjustRightInd/>
        <w:spacing w:line="280" w:lineRule="exact"/>
        <w:ind w:right="72"/>
        <w:jc w:val="both"/>
        <w:rPr>
          <w:rStyle w:val="CharacterStyle2"/>
          <w:rFonts w:ascii="Tahoma" w:hAnsi="Tahoma" w:cs="Tahoma"/>
          <w:spacing w:val="6"/>
          <w:sz w:val="21"/>
          <w:szCs w:val="21"/>
        </w:rPr>
      </w:pPr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 xml:space="preserve">Desideriamo </w:t>
      </w:r>
      <w:proofErr w:type="spellStart"/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>informarLa</w:t>
      </w:r>
      <w:proofErr w:type="spellEnd"/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 xml:space="preserve"> che il </w:t>
      </w:r>
      <w:proofErr w:type="spellStart"/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>D.Lgs.</w:t>
      </w:r>
      <w:proofErr w:type="spellEnd"/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 xml:space="preserve"> n. 196 del 30 giugno 2003 ("Codice in materia di protezione </w:t>
      </w:r>
      <w:r w:rsidRPr="00827B60">
        <w:rPr>
          <w:rStyle w:val="CharacterStyle2"/>
          <w:rFonts w:ascii="Tahoma" w:hAnsi="Tahoma" w:cs="Tahoma"/>
          <w:spacing w:val="7"/>
          <w:sz w:val="21"/>
          <w:szCs w:val="21"/>
        </w:rPr>
        <w:t xml:space="preserve">dei dati personali") prevede la tutela delle persone e di altri soggetti rispetto al trattamento dei </w:t>
      </w:r>
      <w:r w:rsidRPr="00827B60">
        <w:rPr>
          <w:rStyle w:val="CharacterStyle2"/>
          <w:rFonts w:ascii="Tahoma" w:hAnsi="Tahoma" w:cs="Tahoma"/>
          <w:spacing w:val="6"/>
          <w:sz w:val="21"/>
          <w:szCs w:val="21"/>
        </w:rPr>
        <w:t>dati personali.</w:t>
      </w:r>
    </w:p>
    <w:p w:rsidR="00316BC0" w:rsidRPr="00827B60" w:rsidRDefault="00316BC0" w:rsidP="00316BC0">
      <w:pPr>
        <w:pStyle w:val="Style2"/>
        <w:kinsoku w:val="0"/>
        <w:autoSpaceDE/>
        <w:autoSpaceDN/>
        <w:spacing w:line="280" w:lineRule="exact"/>
        <w:ind w:right="72"/>
        <w:jc w:val="both"/>
        <w:rPr>
          <w:rStyle w:val="CharacterStyle1"/>
          <w:spacing w:val="6"/>
          <w:sz w:val="21"/>
          <w:szCs w:val="21"/>
        </w:rPr>
      </w:pPr>
      <w:r w:rsidRPr="00827B60">
        <w:rPr>
          <w:rStyle w:val="CharacterStyle1"/>
          <w:spacing w:val="9"/>
          <w:sz w:val="21"/>
          <w:szCs w:val="21"/>
        </w:rPr>
        <w:t xml:space="preserve">Secondo la normativa indicata, tale trattamento sarà improntato al principi di correttezza, liceità </w:t>
      </w:r>
      <w:r w:rsidRPr="00827B60">
        <w:rPr>
          <w:rStyle w:val="CharacterStyle1"/>
          <w:spacing w:val="6"/>
          <w:sz w:val="21"/>
          <w:szCs w:val="21"/>
        </w:rPr>
        <w:t>e trasparenza e di tutela della Sua riservatezza e dei Suoi diritti.</w:t>
      </w:r>
    </w:p>
    <w:p w:rsidR="00316BC0" w:rsidRPr="00827B60" w:rsidRDefault="00316BC0" w:rsidP="00316BC0">
      <w:pPr>
        <w:pStyle w:val="Style2"/>
        <w:kinsoku w:val="0"/>
        <w:autoSpaceDE/>
        <w:autoSpaceDN/>
        <w:spacing w:line="280" w:lineRule="exact"/>
        <w:jc w:val="both"/>
        <w:rPr>
          <w:rStyle w:val="CharacterStyle1"/>
          <w:spacing w:val="7"/>
          <w:sz w:val="21"/>
          <w:szCs w:val="21"/>
        </w:rPr>
      </w:pPr>
      <w:r w:rsidRPr="00827B60">
        <w:rPr>
          <w:rStyle w:val="CharacterStyle1"/>
          <w:spacing w:val="7"/>
          <w:sz w:val="21"/>
          <w:szCs w:val="21"/>
        </w:rPr>
        <w:t xml:space="preserve">Ai sensi dell'articolo 13 del </w:t>
      </w:r>
      <w:proofErr w:type="spellStart"/>
      <w:r w:rsidRPr="00827B60">
        <w:rPr>
          <w:rStyle w:val="CharacterStyle1"/>
          <w:spacing w:val="7"/>
          <w:sz w:val="21"/>
          <w:szCs w:val="21"/>
        </w:rPr>
        <w:t>D.Lgs.</w:t>
      </w:r>
      <w:proofErr w:type="spellEnd"/>
      <w:r w:rsidRPr="00827B60">
        <w:rPr>
          <w:rStyle w:val="CharacterStyle1"/>
          <w:spacing w:val="7"/>
          <w:sz w:val="21"/>
          <w:szCs w:val="21"/>
        </w:rPr>
        <w:t xml:space="preserve"> n. 196/2003, pertanto, Le forniamo le seguenti informazioni:</w:t>
      </w:r>
    </w:p>
    <w:p w:rsidR="00316BC0" w:rsidRDefault="00316BC0" w:rsidP="00316BC0">
      <w:pPr>
        <w:pStyle w:val="Style2"/>
        <w:tabs>
          <w:tab w:val="right" w:leader="underscore" w:pos="8947"/>
        </w:tabs>
        <w:kinsoku w:val="0"/>
        <w:autoSpaceDE/>
        <w:autoSpaceDN/>
        <w:spacing w:before="36" w:line="280" w:lineRule="exact"/>
        <w:ind w:right="72"/>
        <w:jc w:val="both"/>
        <w:rPr>
          <w:rStyle w:val="CharacterStyle1"/>
          <w:spacing w:val="10"/>
          <w:sz w:val="21"/>
          <w:szCs w:val="21"/>
        </w:rPr>
      </w:pPr>
      <w:r w:rsidRPr="00827B60">
        <w:rPr>
          <w:rStyle w:val="CharacterStyle1"/>
          <w:spacing w:val="4"/>
          <w:sz w:val="21"/>
          <w:szCs w:val="21"/>
        </w:rPr>
        <w:t xml:space="preserve">1. I dati da Lei Forniti verranno trattati per le seguenti finalità: </w:t>
      </w:r>
      <w:r w:rsidRPr="00827B60">
        <w:rPr>
          <w:rStyle w:val="CharacterStyle1"/>
          <w:spacing w:val="4"/>
          <w:sz w:val="21"/>
          <w:szCs w:val="21"/>
          <w:u w:val="single"/>
        </w:rPr>
        <w:t>attività ecclesiali e sociali</w:t>
      </w:r>
      <w:r w:rsidRPr="00827B60">
        <w:rPr>
          <w:rStyle w:val="CharacterStyle1"/>
          <w:spacing w:val="4"/>
          <w:sz w:val="21"/>
          <w:szCs w:val="21"/>
        </w:rPr>
        <w:t>.</w:t>
      </w:r>
      <w:r w:rsidRPr="00827B60">
        <w:rPr>
          <w:rStyle w:val="CharacterStyle1"/>
          <w:sz w:val="21"/>
          <w:szCs w:val="21"/>
        </w:rPr>
        <w:br/>
      </w:r>
      <w:r w:rsidRPr="00827B60">
        <w:rPr>
          <w:rStyle w:val="CharacterStyle1"/>
          <w:spacing w:val="10"/>
          <w:sz w:val="21"/>
          <w:szCs w:val="21"/>
        </w:rPr>
        <w:t xml:space="preserve">2. Il trattamento sarà effettuato con le seguenti modalità: </w:t>
      </w:r>
      <w:r w:rsidRPr="00827B60">
        <w:rPr>
          <w:rStyle w:val="CharacterStyle1"/>
          <w:spacing w:val="10"/>
          <w:sz w:val="28"/>
          <w:szCs w:val="28"/>
        </w:rPr>
        <w:t>X</w:t>
      </w:r>
      <w:r w:rsidRPr="00827B60">
        <w:rPr>
          <w:rStyle w:val="CharacterStyle1"/>
          <w:spacing w:val="10"/>
          <w:sz w:val="21"/>
          <w:szCs w:val="21"/>
        </w:rPr>
        <w:t xml:space="preserve"> manuale </w:t>
      </w:r>
      <w:r w:rsidRPr="00827B60">
        <w:rPr>
          <w:rStyle w:val="CharacterStyle1"/>
          <w:spacing w:val="10"/>
          <w:sz w:val="28"/>
          <w:szCs w:val="28"/>
        </w:rPr>
        <w:t>O</w:t>
      </w:r>
      <w:r w:rsidRPr="00827B60">
        <w:rPr>
          <w:rStyle w:val="CharacterStyle1"/>
          <w:spacing w:val="10"/>
          <w:sz w:val="21"/>
          <w:szCs w:val="21"/>
          <w:vertAlign w:val="subscript"/>
        </w:rPr>
        <w:t xml:space="preserve"> </w:t>
      </w:r>
      <w:r w:rsidRPr="00827B60">
        <w:rPr>
          <w:rStyle w:val="CharacterStyle1"/>
          <w:spacing w:val="10"/>
          <w:sz w:val="21"/>
          <w:szCs w:val="21"/>
        </w:rPr>
        <w:t xml:space="preserve">informatizzato </w:t>
      </w:r>
      <w:r>
        <w:rPr>
          <w:rStyle w:val="CharacterStyle1"/>
          <w:spacing w:val="10"/>
          <w:sz w:val="21"/>
          <w:szCs w:val="21"/>
        </w:rPr>
        <w:t xml:space="preserve">  </w:t>
      </w:r>
    </w:p>
    <w:p w:rsidR="00316BC0" w:rsidRDefault="00316BC0" w:rsidP="00316BC0">
      <w:pPr>
        <w:pStyle w:val="Style2"/>
        <w:tabs>
          <w:tab w:val="right" w:leader="underscore" w:pos="8947"/>
        </w:tabs>
        <w:kinsoku w:val="0"/>
        <w:autoSpaceDE/>
        <w:autoSpaceDN/>
        <w:spacing w:before="36" w:line="280" w:lineRule="exact"/>
        <w:ind w:right="72"/>
        <w:jc w:val="both"/>
        <w:rPr>
          <w:rStyle w:val="CharacterStyle1"/>
          <w:spacing w:val="10"/>
          <w:sz w:val="21"/>
          <w:szCs w:val="21"/>
        </w:rPr>
      </w:pPr>
      <w:r>
        <w:rPr>
          <w:rStyle w:val="CharacterStyle1"/>
          <w:spacing w:val="10"/>
          <w:sz w:val="28"/>
          <w:szCs w:val="28"/>
        </w:rPr>
        <w:t xml:space="preserve">  </w:t>
      </w:r>
      <w:r w:rsidRPr="00827B60">
        <w:rPr>
          <w:rStyle w:val="CharacterStyle1"/>
          <w:spacing w:val="10"/>
          <w:sz w:val="28"/>
          <w:szCs w:val="28"/>
        </w:rPr>
        <w:t>O</w:t>
      </w:r>
      <w:r w:rsidRPr="00827B60">
        <w:rPr>
          <w:rStyle w:val="CharacterStyle1"/>
          <w:spacing w:val="10"/>
          <w:sz w:val="21"/>
          <w:szCs w:val="21"/>
        </w:rPr>
        <w:t xml:space="preserve"> altro. </w:t>
      </w:r>
    </w:p>
    <w:p w:rsidR="00316BC0" w:rsidRDefault="00316BC0" w:rsidP="00316BC0">
      <w:pPr>
        <w:pStyle w:val="Style2"/>
        <w:tabs>
          <w:tab w:val="right" w:leader="underscore" w:pos="8947"/>
        </w:tabs>
        <w:kinsoku w:val="0"/>
        <w:autoSpaceDE/>
        <w:autoSpaceDN/>
        <w:spacing w:before="36" w:line="280" w:lineRule="exact"/>
        <w:ind w:right="72"/>
        <w:jc w:val="both"/>
        <w:rPr>
          <w:rStyle w:val="CharacterStyle1"/>
          <w:spacing w:val="10"/>
          <w:sz w:val="21"/>
          <w:szCs w:val="21"/>
        </w:rPr>
      </w:pPr>
      <w:r w:rsidRPr="00827B60">
        <w:rPr>
          <w:rStyle w:val="CharacterStyle1"/>
          <w:spacing w:val="10"/>
          <w:sz w:val="21"/>
          <w:szCs w:val="21"/>
        </w:rPr>
        <w:t xml:space="preserve">3. Il conferimento del dati è </w:t>
      </w:r>
      <w:r w:rsidRPr="00827B60">
        <w:rPr>
          <w:rStyle w:val="CharacterStyle1"/>
          <w:spacing w:val="10"/>
          <w:sz w:val="28"/>
          <w:szCs w:val="28"/>
        </w:rPr>
        <w:t>X</w:t>
      </w:r>
      <w:r w:rsidRPr="00827B60">
        <w:rPr>
          <w:rStyle w:val="CharacterStyle1"/>
          <w:spacing w:val="10"/>
          <w:sz w:val="21"/>
          <w:szCs w:val="21"/>
        </w:rPr>
        <w:t xml:space="preserve"> facoltativo </w:t>
      </w:r>
      <w:r w:rsidRPr="00827B60">
        <w:rPr>
          <w:rStyle w:val="CharacterStyle1"/>
          <w:spacing w:val="10"/>
          <w:sz w:val="28"/>
          <w:szCs w:val="28"/>
        </w:rPr>
        <w:t>O</w:t>
      </w:r>
      <w:r w:rsidRPr="00827B60">
        <w:rPr>
          <w:rStyle w:val="CharacterStyle1"/>
          <w:spacing w:val="10"/>
          <w:sz w:val="21"/>
          <w:szCs w:val="21"/>
        </w:rPr>
        <w:t xml:space="preserve"> obbligatorio (se obbligatorio, specificare il </w:t>
      </w:r>
      <w:r>
        <w:rPr>
          <w:rStyle w:val="CharacterStyle1"/>
          <w:spacing w:val="10"/>
          <w:sz w:val="21"/>
          <w:szCs w:val="21"/>
        </w:rPr>
        <w:t xml:space="preserve">  </w:t>
      </w:r>
    </w:p>
    <w:p w:rsidR="00316BC0" w:rsidRDefault="00316BC0" w:rsidP="00316BC0">
      <w:pPr>
        <w:pStyle w:val="Style2"/>
        <w:tabs>
          <w:tab w:val="right" w:leader="underscore" w:pos="8947"/>
        </w:tabs>
        <w:kinsoku w:val="0"/>
        <w:autoSpaceDE/>
        <w:autoSpaceDN/>
        <w:spacing w:before="36" w:line="280" w:lineRule="exact"/>
        <w:ind w:right="72"/>
        <w:jc w:val="both"/>
        <w:rPr>
          <w:rStyle w:val="CharacterStyle2"/>
          <w:spacing w:val="8"/>
          <w:sz w:val="21"/>
          <w:szCs w:val="21"/>
        </w:rPr>
      </w:pPr>
      <w:r>
        <w:rPr>
          <w:rStyle w:val="CharacterStyle1"/>
          <w:spacing w:val="10"/>
          <w:sz w:val="21"/>
          <w:szCs w:val="21"/>
        </w:rPr>
        <w:t xml:space="preserve">   </w:t>
      </w:r>
      <w:r w:rsidRPr="00827B60">
        <w:rPr>
          <w:rStyle w:val="CharacterStyle1"/>
          <w:spacing w:val="10"/>
          <w:sz w:val="21"/>
          <w:szCs w:val="21"/>
        </w:rPr>
        <w:t>motivo dell’obbligo</w:t>
      </w:r>
      <w:r w:rsidRPr="00827B60">
        <w:rPr>
          <w:rStyle w:val="CharacterStyle2"/>
          <w:sz w:val="21"/>
          <w:szCs w:val="21"/>
        </w:rPr>
        <w:tab/>
      </w:r>
      <w:r w:rsidRPr="00827B60">
        <w:rPr>
          <w:rStyle w:val="CharacterStyle2"/>
          <w:spacing w:val="8"/>
          <w:sz w:val="21"/>
          <w:szCs w:val="21"/>
        </w:rPr>
        <w:t xml:space="preserve"> ) e l'eventuale rifiuto di fornire tali dati </w:t>
      </w:r>
      <w:r w:rsidRPr="00827B60">
        <w:rPr>
          <w:rStyle w:val="CharacterStyle2"/>
          <w:spacing w:val="8"/>
          <w:sz w:val="28"/>
          <w:szCs w:val="28"/>
        </w:rPr>
        <w:t>O</w:t>
      </w:r>
      <w:r w:rsidRPr="00827B60">
        <w:rPr>
          <w:rStyle w:val="CharacterStyle2"/>
          <w:spacing w:val="8"/>
          <w:sz w:val="21"/>
          <w:szCs w:val="21"/>
        </w:rPr>
        <w:t xml:space="preserve"> non ha alcuna </w:t>
      </w:r>
      <w:r>
        <w:rPr>
          <w:rStyle w:val="CharacterStyle2"/>
          <w:spacing w:val="8"/>
          <w:sz w:val="21"/>
          <w:szCs w:val="21"/>
        </w:rPr>
        <w:t xml:space="preserve"> </w:t>
      </w:r>
    </w:p>
    <w:p w:rsidR="00316BC0" w:rsidRPr="00827B60" w:rsidRDefault="00316BC0" w:rsidP="00316BC0">
      <w:pPr>
        <w:pStyle w:val="Style2"/>
        <w:tabs>
          <w:tab w:val="right" w:leader="underscore" w:pos="8947"/>
        </w:tabs>
        <w:kinsoku w:val="0"/>
        <w:autoSpaceDE/>
        <w:autoSpaceDN/>
        <w:spacing w:before="36" w:line="280" w:lineRule="exact"/>
        <w:ind w:right="72"/>
        <w:jc w:val="both"/>
        <w:rPr>
          <w:rStyle w:val="CharacterStyle1"/>
          <w:spacing w:val="8"/>
          <w:sz w:val="21"/>
          <w:szCs w:val="21"/>
        </w:rPr>
      </w:pPr>
      <w:r>
        <w:rPr>
          <w:rStyle w:val="CharacterStyle2"/>
          <w:spacing w:val="8"/>
          <w:sz w:val="21"/>
          <w:szCs w:val="21"/>
        </w:rPr>
        <w:t xml:space="preserve">   </w:t>
      </w:r>
      <w:r w:rsidRPr="00827B60">
        <w:rPr>
          <w:rStyle w:val="CharacterStyle2"/>
          <w:spacing w:val="14"/>
          <w:sz w:val="21"/>
          <w:szCs w:val="21"/>
        </w:rPr>
        <w:t xml:space="preserve">conseguenza </w:t>
      </w:r>
      <w:r w:rsidRPr="00827B60">
        <w:rPr>
          <w:rStyle w:val="CharacterStyle2"/>
          <w:spacing w:val="14"/>
          <w:sz w:val="28"/>
          <w:szCs w:val="28"/>
        </w:rPr>
        <w:t>O</w:t>
      </w:r>
      <w:r w:rsidRPr="00827B60">
        <w:rPr>
          <w:rStyle w:val="CharacterStyle2"/>
          <w:spacing w:val="14"/>
          <w:sz w:val="21"/>
          <w:szCs w:val="21"/>
        </w:rPr>
        <w:t xml:space="preserve"> potrebbe comportare la </w:t>
      </w:r>
      <w:r w:rsidRPr="00827B60">
        <w:rPr>
          <w:rStyle w:val="CharacterStyle1"/>
          <w:spacing w:val="8"/>
          <w:sz w:val="21"/>
          <w:szCs w:val="21"/>
        </w:rPr>
        <w:t>mancata prosecuzione del rapporto.</w:t>
      </w:r>
    </w:p>
    <w:p w:rsidR="00316BC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2"/>
          <w:rFonts w:ascii="Tahoma" w:hAnsi="Tahoma" w:cs="Tahoma"/>
          <w:spacing w:val="18"/>
          <w:sz w:val="21"/>
          <w:szCs w:val="21"/>
        </w:rPr>
      </w:pPr>
      <w:r w:rsidRPr="00827B60">
        <w:rPr>
          <w:rStyle w:val="CharacterStyle2"/>
          <w:rFonts w:ascii="Tahoma" w:hAnsi="Tahoma" w:cs="Tahoma"/>
          <w:spacing w:val="18"/>
          <w:sz w:val="21"/>
          <w:szCs w:val="21"/>
        </w:rPr>
        <w:t>4.</w:t>
      </w:r>
      <w:r w:rsidRPr="00827B60">
        <w:rPr>
          <w:rStyle w:val="CharacterStyle2"/>
          <w:rFonts w:ascii="Tahoma" w:hAnsi="Tahoma" w:cs="Tahoma"/>
          <w:spacing w:val="18"/>
          <w:sz w:val="28"/>
          <w:szCs w:val="28"/>
        </w:rPr>
        <w:t>O</w:t>
      </w:r>
      <w:r w:rsidRPr="00827B60">
        <w:rPr>
          <w:rStyle w:val="CharacterStyle2"/>
          <w:rFonts w:ascii="Tahoma" w:hAnsi="Tahoma" w:cs="Tahoma"/>
          <w:spacing w:val="18"/>
          <w:sz w:val="21"/>
          <w:szCs w:val="21"/>
        </w:rPr>
        <w:t xml:space="preserve"> I dati non saranno comunicati ad altri soggetti, né saranno oggetto di </w:t>
      </w:r>
    </w:p>
    <w:p w:rsidR="00316BC0" w:rsidRPr="00827B6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2"/>
          <w:rFonts w:ascii="Tahoma" w:hAnsi="Tahoma" w:cs="Tahoma"/>
          <w:b/>
          <w:bCs/>
          <w:spacing w:val="18"/>
          <w:sz w:val="21"/>
          <w:szCs w:val="21"/>
        </w:rPr>
      </w:pPr>
      <w:r>
        <w:rPr>
          <w:rStyle w:val="CharacterStyle2"/>
          <w:rFonts w:ascii="Tahoma" w:hAnsi="Tahoma" w:cs="Tahoma"/>
          <w:spacing w:val="18"/>
          <w:sz w:val="21"/>
          <w:szCs w:val="21"/>
        </w:rPr>
        <w:t xml:space="preserve">   </w:t>
      </w:r>
      <w:r w:rsidRPr="00827B60">
        <w:rPr>
          <w:rStyle w:val="CharacterStyle2"/>
          <w:rFonts w:ascii="Tahoma" w:hAnsi="Tahoma" w:cs="Tahoma"/>
          <w:spacing w:val="18"/>
          <w:sz w:val="21"/>
          <w:szCs w:val="21"/>
        </w:rPr>
        <w:t xml:space="preserve">diffusione </w:t>
      </w:r>
      <w:r w:rsidRPr="00827B60">
        <w:rPr>
          <w:rStyle w:val="CharacterStyle2"/>
          <w:rFonts w:ascii="Tahoma" w:hAnsi="Tahoma" w:cs="Tahoma"/>
          <w:bCs/>
          <w:spacing w:val="18"/>
          <w:sz w:val="21"/>
          <w:szCs w:val="21"/>
        </w:rPr>
        <w:t>o</w:t>
      </w:r>
      <w:r w:rsidRPr="00827B60">
        <w:rPr>
          <w:rStyle w:val="CharacterStyle2"/>
          <w:rFonts w:ascii="Tahoma" w:hAnsi="Tahoma" w:cs="Tahoma"/>
          <w:b/>
          <w:bCs/>
          <w:spacing w:val="18"/>
          <w:sz w:val="21"/>
          <w:szCs w:val="21"/>
        </w:rPr>
        <w:t xml:space="preserve">    </w:t>
      </w:r>
    </w:p>
    <w:p w:rsidR="00316BC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2"/>
          <w:rFonts w:ascii="Tahoma" w:hAnsi="Tahoma" w:cs="Tahoma"/>
          <w:spacing w:val="44"/>
          <w:sz w:val="21"/>
          <w:szCs w:val="21"/>
        </w:rPr>
      </w:pPr>
      <w:r>
        <w:rPr>
          <w:rStyle w:val="CharacterStyle2"/>
          <w:rFonts w:ascii="Tahoma" w:hAnsi="Tahoma" w:cs="Tahoma"/>
          <w:spacing w:val="14"/>
          <w:sz w:val="28"/>
          <w:szCs w:val="28"/>
        </w:rPr>
        <w:t xml:space="preserve">  </w:t>
      </w:r>
      <w:r w:rsidRPr="00827B60">
        <w:rPr>
          <w:rStyle w:val="CharacterStyle2"/>
          <w:rFonts w:ascii="Tahoma" w:hAnsi="Tahoma" w:cs="Tahoma"/>
          <w:spacing w:val="14"/>
          <w:sz w:val="28"/>
          <w:szCs w:val="28"/>
        </w:rPr>
        <w:t>O</w:t>
      </w:r>
      <w:r w:rsidRPr="00827B60">
        <w:rPr>
          <w:rStyle w:val="CharacterStyle2"/>
          <w:rFonts w:ascii="Tahoma" w:hAnsi="Tahoma" w:cs="Tahoma"/>
          <w:spacing w:val="14"/>
          <w:sz w:val="21"/>
          <w:szCs w:val="21"/>
        </w:rPr>
        <w:t xml:space="preserve"> </w:t>
      </w:r>
      <w:r w:rsidRPr="00827B60">
        <w:rPr>
          <w:rFonts w:ascii="Tahoma" w:hAnsi="Tahoma" w:cs="Tahoma"/>
          <w:sz w:val="21"/>
          <w:szCs w:val="21"/>
        </w:rPr>
        <w:t xml:space="preserve">i dati potranno essere/saranno comunicati a:________________ </w:t>
      </w:r>
      <w:r w:rsidRPr="00827B60">
        <w:rPr>
          <w:rStyle w:val="CharacterStyle2"/>
          <w:rFonts w:ascii="Tahoma" w:hAnsi="Tahoma" w:cs="Tahoma"/>
          <w:spacing w:val="44"/>
          <w:sz w:val="21"/>
          <w:szCs w:val="21"/>
        </w:rPr>
        <w:t xml:space="preserve">o diffusi </w:t>
      </w:r>
      <w:r>
        <w:rPr>
          <w:rStyle w:val="CharacterStyle2"/>
          <w:rFonts w:ascii="Tahoma" w:hAnsi="Tahoma" w:cs="Tahoma"/>
          <w:spacing w:val="44"/>
          <w:sz w:val="21"/>
          <w:szCs w:val="21"/>
        </w:rPr>
        <w:t xml:space="preserve">  </w:t>
      </w:r>
    </w:p>
    <w:p w:rsidR="00316BC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2"/>
          <w:rFonts w:ascii="Tahoma" w:hAnsi="Tahoma" w:cs="Tahoma"/>
          <w:spacing w:val="15"/>
          <w:sz w:val="21"/>
          <w:szCs w:val="21"/>
        </w:rPr>
      </w:pPr>
      <w:r>
        <w:rPr>
          <w:rStyle w:val="CharacterStyle2"/>
          <w:rFonts w:ascii="Tahoma" w:hAnsi="Tahoma" w:cs="Tahoma"/>
          <w:spacing w:val="44"/>
          <w:sz w:val="21"/>
          <w:szCs w:val="21"/>
        </w:rPr>
        <w:t xml:space="preserve">  </w:t>
      </w:r>
      <w:r w:rsidRPr="00827B60">
        <w:rPr>
          <w:rFonts w:ascii="Tahoma" w:hAnsi="Tahoma" w:cs="Tahoma"/>
          <w:sz w:val="21"/>
          <w:szCs w:val="21"/>
        </w:rPr>
        <w:t>presso_________________:</w:t>
      </w:r>
      <w:r w:rsidRPr="00827B60">
        <w:rPr>
          <w:rStyle w:val="CharacterStyle2"/>
          <w:rFonts w:ascii="Tahoma" w:hAnsi="Tahoma" w:cs="Tahoma"/>
          <w:spacing w:val="44"/>
          <w:sz w:val="21"/>
          <w:szCs w:val="21"/>
        </w:rPr>
        <w:t xml:space="preserve">  </w:t>
      </w:r>
      <w:r w:rsidRPr="00827B60">
        <w:rPr>
          <w:rStyle w:val="CharacterStyle2"/>
          <w:rFonts w:ascii="Tahoma" w:hAnsi="Tahoma" w:cs="Tahoma"/>
          <w:spacing w:val="15"/>
          <w:sz w:val="21"/>
          <w:szCs w:val="21"/>
        </w:rPr>
        <w:t xml:space="preserve">(Scegliere l'opzione in funzione del trattamento ed </w:t>
      </w:r>
      <w:r>
        <w:rPr>
          <w:rStyle w:val="CharacterStyle2"/>
          <w:rFonts w:ascii="Tahoma" w:hAnsi="Tahoma" w:cs="Tahoma"/>
          <w:spacing w:val="15"/>
          <w:sz w:val="21"/>
          <w:szCs w:val="21"/>
        </w:rPr>
        <w:t xml:space="preserve"> </w:t>
      </w:r>
    </w:p>
    <w:p w:rsidR="00316BC0" w:rsidRPr="00827B6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2"/>
          <w:rFonts w:ascii="Tahoma" w:hAnsi="Tahoma" w:cs="Tahoma"/>
          <w:spacing w:val="6"/>
          <w:sz w:val="21"/>
          <w:szCs w:val="21"/>
        </w:rPr>
      </w:pPr>
      <w:r>
        <w:rPr>
          <w:rStyle w:val="CharacterStyle2"/>
          <w:rFonts w:ascii="Tahoma" w:hAnsi="Tahoma" w:cs="Tahoma"/>
          <w:spacing w:val="15"/>
          <w:sz w:val="21"/>
          <w:szCs w:val="21"/>
        </w:rPr>
        <w:t xml:space="preserve">   </w:t>
      </w:r>
      <w:r w:rsidRPr="00827B60">
        <w:rPr>
          <w:rStyle w:val="CharacterStyle2"/>
          <w:rFonts w:ascii="Tahoma" w:hAnsi="Tahoma" w:cs="Tahoma"/>
          <w:spacing w:val="15"/>
          <w:sz w:val="21"/>
          <w:szCs w:val="21"/>
        </w:rPr>
        <w:t xml:space="preserve">indicare, se presente, l'ambito di </w:t>
      </w:r>
      <w:r w:rsidRPr="00827B60">
        <w:rPr>
          <w:rStyle w:val="CharacterStyle2"/>
          <w:rFonts w:ascii="Tahoma" w:hAnsi="Tahoma" w:cs="Tahoma"/>
          <w:spacing w:val="6"/>
          <w:sz w:val="21"/>
          <w:szCs w:val="21"/>
        </w:rPr>
        <w:t>comunicazione e/o diffusione).</w:t>
      </w:r>
    </w:p>
    <w:p w:rsidR="00316BC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1"/>
          <w:b/>
          <w:spacing w:val="9"/>
          <w:sz w:val="21"/>
          <w:szCs w:val="21"/>
        </w:rPr>
      </w:pPr>
      <w:r>
        <w:rPr>
          <w:rStyle w:val="CharacterStyle1"/>
          <w:b/>
          <w:spacing w:val="9"/>
          <w:sz w:val="21"/>
          <w:szCs w:val="21"/>
        </w:rPr>
        <w:t xml:space="preserve">   </w:t>
      </w:r>
      <w:r w:rsidRPr="00827B60">
        <w:rPr>
          <w:rStyle w:val="CharacterStyle1"/>
          <w:b/>
          <w:spacing w:val="9"/>
          <w:sz w:val="21"/>
          <w:szCs w:val="21"/>
        </w:rPr>
        <w:t xml:space="preserve">Se nel trattamento sono coinvolti anche dati sensibili, occorre integrare la </w:t>
      </w:r>
      <w:r>
        <w:rPr>
          <w:rStyle w:val="CharacterStyle1"/>
          <w:b/>
          <w:spacing w:val="9"/>
          <w:sz w:val="21"/>
          <w:szCs w:val="21"/>
        </w:rPr>
        <w:t xml:space="preserve">  </w:t>
      </w:r>
    </w:p>
    <w:p w:rsidR="00316BC0" w:rsidRPr="00827B6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1"/>
          <w:b/>
          <w:bCs/>
          <w:spacing w:val="18"/>
          <w:sz w:val="21"/>
          <w:szCs w:val="21"/>
        </w:rPr>
      </w:pPr>
      <w:r>
        <w:rPr>
          <w:rStyle w:val="CharacterStyle1"/>
          <w:b/>
          <w:spacing w:val="9"/>
          <w:sz w:val="21"/>
          <w:szCs w:val="21"/>
        </w:rPr>
        <w:t xml:space="preserve">   </w:t>
      </w:r>
      <w:r w:rsidRPr="00827B60">
        <w:rPr>
          <w:rStyle w:val="CharacterStyle1"/>
          <w:b/>
          <w:spacing w:val="9"/>
          <w:sz w:val="21"/>
          <w:szCs w:val="21"/>
        </w:rPr>
        <w:t>dichiarazione:</w:t>
      </w:r>
    </w:p>
    <w:p w:rsidR="00316BC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2"/>
          <w:rFonts w:ascii="Tahoma" w:hAnsi="Tahoma" w:cs="Tahoma"/>
          <w:spacing w:val="8"/>
          <w:sz w:val="21"/>
          <w:szCs w:val="21"/>
        </w:rPr>
      </w:pPr>
      <w:r>
        <w:rPr>
          <w:rStyle w:val="CharacterStyle2"/>
          <w:rFonts w:ascii="Tahoma" w:hAnsi="Tahoma" w:cs="Tahoma"/>
          <w:spacing w:val="8"/>
          <w:sz w:val="21"/>
          <w:szCs w:val="21"/>
        </w:rPr>
        <w:t xml:space="preserve">   </w:t>
      </w:r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 xml:space="preserve">Il trattamento riguarderà anche dati personali rientranti nel novero dei dati "sensibili", </w:t>
      </w:r>
      <w:r>
        <w:rPr>
          <w:rStyle w:val="CharacterStyle2"/>
          <w:rFonts w:ascii="Tahoma" w:hAnsi="Tahoma" w:cs="Tahoma"/>
          <w:spacing w:val="8"/>
          <w:sz w:val="21"/>
          <w:szCs w:val="21"/>
        </w:rPr>
        <w:t xml:space="preserve"> </w:t>
      </w:r>
    </w:p>
    <w:p w:rsidR="00316BC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2"/>
          <w:rFonts w:ascii="Tahoma" w:hAnsi="Tahoma" w:cs="Tahoma"/>
          <w:spacing w:val="8"/>
          <w:sz w:val="21"/>
          <w:szCs w:val="21"/>
        </w:rPr>
      </w:pPr>
      <w:r>
        <w:rPr>
          <w:rStyle w:val="CharacterStyle2"/>
          <w:rFonts w:ascii="Tahoma" w:hAnsi="Tahoma" w:cs="Tahoma"/>
          <w:spacing w:val="8"/>
          <w:sz w:val="21"/>
          <w:szCs w:val="21"/>
        </w:rPr>
        <w:t xml:space="preserve">   </w:t>
      </w:r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 xml:space="preserve">vale a dire dati idonei a rivelare </w:t>
      </w:r>
      <w:r w:rsidRPr="00827B60">
        <w:rPr>
          <w:rStyle w:val="CharacterStyle1"/>
          <w:spacing w:val="10"/>
          <w:sz w:val="28"/>
          <w:szCs w:val="28"/>
        </w:rPr>
        <w:t>O</w:t>
      </w:r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 xml:space="preserve"> l'origine razziale ed etnica, </w:t>
      </w:r>
      <w:r w:rsidRPr="00827B60">
        <w:rPr>
          <w:rStyle w:val="CharacterStyle2"/>
          <w:rFonts w:ascii="Tahoma" w:hAnsi="Tahoma" w:cs="Tahoma"/>
          <w:spacing w:val="14"/>
          <w:sz w:val="28"/>
          <w:szCs w:val="28"/>
        </w:rPr>
        <w:t>O</w:t>
      </w:r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 xml:space="preserve"> le convinzioni </w:t>
      </w:r>
      <w:r>
        <w:rPr>
          <w:rStyle w:val="CharacterStyle2"/>
          <w:rFonts w:ascii="Tahoma" w:hAnsi="Tahoma" w:cs="Tahoma"/>
          <w:spacing w:val="8"/>
          <w:sz w:val="21"/>
          <w:szCs w:val="21"/>
        </w:rPr>
        <w:t xml:space="preserve">                                                                               </w:t>
      </w:r>
    </w:p>
    <w:p w:rsidR="00316BC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2"/>
          <w:rFonts w:ascii="Tahoma" w:hAnsi="Tahoma" w:cs="Tahoma"/>
          <w:spacing w:val="3"/>
          <w:sz w:val="21"/>
          <w:szCs w:val="21"/>
        </w:rPr>
      </w:pPr>
      <w:r>
        <w:rPr>
          <w:rStyle w:val="CharacterStyle2"/>
          <w:rFonts w:ascii="Tahoma" w:hAnsi="Tahoma" w:cs="Tahoma"/>
          <w:spacing w:val="8"/>
          <w:sz w:val="21"/>
          <w:szCs w:val="21"/>
        </w:rPr>
        <w:t xml:space="preserve">   </w:t>
      </w:r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>religiose,</w:t>
      </w:r>
      <w:r>
        <w:rPr>
          <w:rStyle w:val="CharacterStyle2"/>
          <w:rFonts w:ascii="Tahoma" w:hAnsi="Tahoma" w:cs="Tahoma"/>
          <w:spacing w:val="8"/>
          <w:sz w:val="21"/>
          <w:szCs w:val="21"/>
        </w:rPr>
        <w:t xml:space="preserve"> </w:t>
      </w:r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 xml:space="preserve">filosofiche </w:t>
      </w:r>
      <w:r w:rsidRPr="00827B60">
        <w:rPr>
          <w:rStyle w:val="CharacterStyle2"/>
          <w:rFonts w:ascii="Tahoma" w:hAnsi="Tahoma" w:cs="Tahoma"/>
          <w:spacing w:val="8"/>
          <w:w w:val="115"/>
          <w:sz w:val="21"/>
          <w:szCs w:val="21"/>
        </w:rPr>
        <w:t xml:space="preserve">o </w:t>
      </w:r>
      <w:r w:rsidRPr="00827B60">
        <w:rPr>
          <w:rStyle w:val="CharacterStyle2"/>
          <w:rFonts w:ascii="Tahoma" w:hAnsi="Tahoma" w:cs="Tahoma"/>
          <w:spacing w:val="3"/>
          <w:sz w:val="21"/>
          <w:szCs w:val="21"/>
        </w:rPr>
        <w:t xml:space="preserve">di altre genere, </w:t>
      </w:r>
      <w:r w:rsidRPr="00504C97">
        <w:rPr>
          <w:rStyle w:val="CharacterStyle2"/>
          <w:rFonts w:ascii="Tahoma" w:hAnsi="Tahoma" w:cs="Tahoma"/>
          <w:spacing w:val="14"/>
          <w:sz w:val="28"/>
          <w:szCs w:val="28"/>
        </w:rPr>
        <w:t>O</w:t>
      </w:r>
      <w:r w:rsidRPr="00827B60">
        <w:rPr>
          <w:rStyle w:val="CharacterStyle2"/>
          <w:rFonts w:ascii="Tahoma" w:hAnsi="Tahoma" w:cs="Tahoma"/>
          <w:spacing w:val="14"/>
          <w:sz w:val="21"/>
          <w:szCs w:val="21"/>
        </w:rPr>
        <w:t xml:space="preserve"> </w:t>
      </w:r>
      <w:r w:rsidRPr="00827B60">
        <w:rPr>
          <w:rStyle w:val="CharacterStyle2"/>
          <w:rFonts w:ascii="Tahoma" w:hAnsi="Tahoma" w:cs="Tahoma"/>
          <w:spacing w:val="3"/>
          <w:sz w:val="21"/>
          <w:szCs w:val="21"/>
        </w:rPr>
        <w:t xml:space="preserve">le opinioni politiche, </w:t>
      </w:r>
      <w:r w:rsidRPr="00504C97">
        <w:rPr>
          <w:rStyle w:val="CharacterStyle2"/>
          <w:rFonts w:ascii="Tahoma" w:hAnsi="Tahoma" w:cs="Tahoma"/>
          <w:spacing w:val="14"/>
          <w:sz w:val="28"/>
          <w:szCs w:val="28"/>
        </w:rPr>
        <w:t>O</w:t>
      </w:r>
      <w:r w:rsidRPr="00827B60">
        <w:rPr>
          <w:rStyle w:val="CharacterStyle2"/>
          <w:rFonts w:ascii="Tahoma" w:hAnsi="Tahoma" w:cs="Tahoma"/>
          <w:spacing w:val="14"/>
          <w:sz w:val="21"/>
          <w:szCs w:val="21"/>
        </w:rPr>
        <w:t xml:space="preserve"> </w:t>
      </w:r>
      <w:r w:rsidRPr="00827B60">
        <w:rPr>
          <w:rStyle w:val="CharacterStyle2"/>
          <w:rFonts w:ascii="Tahoma" w:hAnsi="Tahoma" w:cs="Tahoma"/>
          <w:spacing w:val="3"/>
          <w:sz w:val="21"/>
          <w:szCs w:val="21"/>
        </w:rPr>
        <w:t xml:space="preserve">l'adesione a partiti, </w:t>
      </w:r>
    </w:p>
    <w:p w:rsidR="00316BC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2"/>
          <w:rFonts w:ascii="Tahoma" w:hAnsi="Tahoma" w:cs="Tahoma"/>
          <w:spacing w:val="8"/>
          <w:sz w:val="21"/>
          <w:szCs w:val="21"/>
        </w:rPr>
      </w:pPr>
      <w:r>
        <w:rPr>
          <w:rStyle w:val="CharacterStyle2"/>
          <w:rFonts w:ascii="Tahoma" w:hAnsi="Tahoma" w:cs="Tahoma"/>
          <w:spacing w:val="3"/>
          <w:sz w:val="21"/>
          <w:szCs w:val="21"/>
        </w:rPr>
        <w:t xml:space="preserve">   </w:t>
      </w:r>
      <w:r w:rsidRPr="00504C97">
        <w:rPr>
          <w:rStyle w:val="CharacterStyle2"/>
          <w:rFonts w:ascii="Tahoma" w:hAnsi="Tahoma" w:cs="Tahoma"/>
          <w:spacing w:val="14"/>
          <w:sz w:val="28"/>
          <w:szCs w:val="28"/>
        </w:rPr>
        <w:t>O</w:t>
      </w:r>
      <w:r w:rsidRPr="00827B60">
        <w:rPr>
          <w:rStyle w:val="CharacterStyle2"/>
          <w:rFonts w:ascii="Tahoma" w:hAnsi="Tahoma" w:cs="Tahoma"/>
          <w:spacing w:val="14"/>
          <w:sz w:val="21"/>
          <w:szCs w:val="21"/>
        </w:rPr>
        <w:t xml:space="preserve"> </w:t>
      </w:r>
      <w:r w:rsidRPr="00827B60">
        <w:rPr>
          <w:rStyle w:val="CharacterStyle2"/>
          <w:rFonts w:ascii="Tahoma" w:hAnsi="Tahoma" w:cs="Tahoma"/>
          <w:spacing w:val="3"/>
          <w:sz w:val="21"/>
          <w:szCs w:val="21"/>
        </w:rPr>
        <w:t xml:space="preserve">sindacati, </w:t>
      </w:r>
      <w:r w:rsidRPr="00504C97">
        <w:rPr>
          <w:rStyle w:val="CharacterStyle2"/>
          <w:rFonts w:ascii="Tahoma" w:hAnsi="Tahoma" w:cs="Tahoma"/>
          <w:spacing w:val="14"/>
          <w:sz w:val="28"/>
          <w:szCs w:val="28"/>
        </w:rPr>
        <w:t>O</w:t>
      </w:r>
      <w:r>
        <w:rPr>
          <w:rStyle w:val="CharacterStyle2"/>
          <w:rFonts w:ascii="Tahoma" w:hAnsi="Tahoma" w:cs="Tahoma"/>
          <w:spacing w:val="14"/>
          <w:sz w:val="21"/>
          <w:szCs w:val="21"/>
        </w:rPr>
        <w:t xml:space="preserve"> </w:t>
      </w:r>
      <w:r w:rsidRPr="00827B60">
        <w:rPr>
          <w:rStyle w:val="CharacterStyle2"/>
          <w:rFonts w:ascii="Tahoma" w:hAnsi="Tahoma" w:cs="Tahoma"/>
          <w:spacing w:val="3"/>
          <w:sz w:val="21"/>
          <w:szCs w:val="21"/>
        </w:rPr>
        <w:t xml:space="preserve">associazioni od </w:t>
      </w:r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>organizzazioni a carattere religioso, filosofico, politico o</w:t>
      </w:r>
      <w:r>
        <w:rPr>
          <w:rStyle w:val="CharacterStyle2"/>
          <w:rFonts w:ascii="Tahoma" w:hAnsi="Tahoma" w:cs="Tahoma"/>
          <w:spacing w:val="8"/>
          <w:sz w:val="21"/>
          <w:szCs w:val="21"/>
        </w:rPr>
        <w:t xml:space="preserve">  </w:t>
      </w:r>
    </w:p>
    <w:p w:rsidR="00316BC0" w:rsidRDefault="00316BC0" w:rsidP="00316BC0">
      <w:pPr>
        <w:pStyle w:val="Style1"/>
        <w:kinsoku w:val="0"/>
        <w:autoSpaceDE/>
        <w:autoSpaceDN/>
        <w:adjustRightInd/>
        <w:spacing w:line="280" w:lineRule="exact"/>
        <w:rPr>
          <w:rStyle w:val="CharacterStyle2"/>
          <w:rFonts w:ascii="Tahoma" w:hAnsi="Tahoma" w:cs="Tahoma"/>
          <w:spacing w:val="6"/>
          <w:sz w:val="21"/>
          <w:szCs w:val="21"/>
        </w:rPr>
      </w:pPr>
      <w:r>
        <w:rPr>
          <w:rStyle w:val="CharacterStyle2"/>
          <w:rFonts w:ascii="Tahoma" w:hAnsi="Tahoma" w:cs="Tahoma"/>
          <w:spacing w:val="8"/>
          <w:sz w:val="21"/>
          <w:szCs w:val="21"/>
        </w:rPr>
        <w:t xml:space="preserve">   s</w:t>
      </w:r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>indacale,</w:t>
      </w:r>
      <w:r>
        <w:rPr>
          <w:rStyle w:val="CharacterStyle2"/>
          <w:rFonts w:ascii="Tahoma" w:hAnsi="Tahoma" w:cs="Tahoma"/>
          <w:spacing w:val="8"/>
          <w:sz w:val="21"/>
          <w:szCs w:val="21"/>
        </w:rPr>
        <w:t xml:space="preserve"> </w:t>
      </w:r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>nonché i</w:t>
      </w:r>
      <w:r w:rsidRPr="00827B60">
        <w:rPr>
          <w:rStyle w:val="CharacterStyle2"/>
          <w:rFonts w:ascii="Tahoma" w:hAnsi="Tahoma" w:cs="Tahoma"/>
          <w:spacing w:val="14"/>
          <w:sz w:val="21"/>
          <w:szCs w:val="21"/>
        </w:rPr>
        <w:t xml:space="preserve"> </w:t>
      </w:r>
      <w:r w:rsidRPr="00504C97">
        <w:rPr>
          <w:rStyle w:val="CharacterStyle2"/>
          <w:rFonts w:ascii="Tahoma" w:hAnsi="Tahoma" w:cs="Tahoma"/>
          <w:spacing w:val="14"/>
          <w:sz w:val="28"/>
          <w:szCs w:val="28"/>
        </w:rPr>
        <w:t>O</w:t>
      </w:r>
      <w:r w:rsidRPr="00827B60">
        <w:rPr>
          <w:rStyle w:val="CharacterStyle2"/>
          <w:rFonts w:ascii="Tahoma" w:hAnsi="Tahoma" w:cs="Tahoma"/>
          <w:spacing w:val="14"/>
          <w:sz w:val="21"/>
          <w:szCs w:val="21"/>
        </w:rPr>
        <w:t xml:space="preserve"> </w:t>
      </w:r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>dati personali</w:t>
      </w:r>
      <w:r>
        <w:rPr>
          <w:rStyle w:val="CharacterStyle2"/>
          <w:rFonts w:ascii="Tahoma" w:hAnsi="Tahoma" w:cs="Tahoma"/>
          <w:spacing w:val="6"/>
          <w:sz w:val="21"/>
          <w:szCs w:val="21"/>
        </w:rPr>
        <w:t xml:space="preserve"> </w:t>
      </w:r>
      <w:r w:rsidRPr="00827B60">
        <w:rPr>
          <w:rStyle w:val="CharacterStyle2"/>
          <w:rFonts w:ascii="Tahoma" w:hAnsi="Tahoma" w:cs="Tahoma"/>
          <w:spacing w:val="6"/>
          <w:sz w:val="21"/>
          <w:szCs w:val="21"/>
        </w:rPr>
        <w:t>idonei a rivelare lo sta</w:t>
      </w:r>
      <w:r>
        <w:rPr>
          <w:rStyle w:val="CharacterStyle2"/>
          <w:rFonts w:ascii="Tahoma" w:hAnsi="Tahoma" w:cs="Tahoma"/>
          <w:spacing w:val="6"/>
          <w:sz w:val="21"/>
          <w:szCs w:val="21"/>
        </w:rPr>
        <w:t>to di salute e la vita sessuale.</w:t>
      </w:r>
      <w:r w:rsidRPr="00827B60">
        <w:rPr>
          <w:rStyle w:val="CharacterStyle2"/>
          <w:rFonts w:ascii="Tahoma" w:hAnsi="Tahoma" w:cs="Tahoma"/>
          <w:spacing w:val="6"/>
          <w:sz w:val="21"/>
          <w:szCs w:val="21"/>
        </w:rPr>
        <w:t xml:space="preserve"> </w:t>
      </w:r>
      <w:r>
        <w:rPr>
          <w:rStyle w:val="CharacterStyle2"/>
          <w:rFonts w:ascii="Tahoma" w:hAnsi="Tahoma" w:cs="Tahoma"/>
          <w:spacing w:val="6"/>
          <w:sz w:val="21"/>
          <w:szCs w:val="21"/>
        </w:rPr>
        <w:t xml:space="preserve">  </w:t>
      </w:r>
    </w:p>
    <w:p w:rsidR="00316BC0" w:rsidRDefault="00316BC0" w:rsidP="00316BC0">
      <w:pPr>
        <w:pStyle w:val="Style1"/>
        <w:kinsoku w:val="0"/>
        <w:autoSpaceDE/>
        <w:autoSpaceDN/>
        <w:adjustRightInd/>
        <w:spacing w:line="280" w:lineRule="exact"/>
        <w:rPr>
          <w:rStyle w:val="CharacterStyle2"/>
          <w:rFonts w:ascii="Tahoma" w:hAnsi="Tahoma" w:cs="Tahoma"/>
          <w:spacing w:val="6"/>
          <w:sz w:val="21"/>
          <w:szCs w:val="21"/>
        </w:rPr>
      </w:pPr>
      <w:r>
        <w:rPr>
          <w:rStyle w:val="CharacterStyle2"/>
          <w:rFonts w:ascii="Tahoma" w:hAnsi="Tahoma" w:cs="Tahoma"/>
          <w:spacing w:val="6"/>
          <w:sz w:val="21"/>
          <w:szCs w:val="21"/>
        </w:rPr>
        <w:t xml:space="preserve">   I</w:t>
      </w:r>
      <w:r w:rsidRPr="00827B60">
        <w:rPr>
          <w:rStyle w:val="CharacterStyle2"/>
          <w:rFonts w:ascii="Tahoma" w:hAnsi="Tahoma" w:cs="Tahoma"/>
          <w:spacing w:val="6"/>
          <w:sz w:val="21"/>
          <w:szCs w:val="21"/>
        </w:rPr>
        <w:t xml:space="preserve"> dati sanitari potranno essere trattati, da centri medici specializzati nel valutare</w:t>
      </w:r>
      <w:r>
        <w:rPr>
          <w:rStyle w:val="CharacterStyle2"/>
          <w:rFonts w:ascii="Tahoma" w:hAnsi="Tahoma" w:cs="Tahoma"/>
          <w:spacing w:val="6"/>
          <w:sz w:val="21"/>
          <w:szCs w:val="21"/>
        </w:rPr>
        <w:t xml:space="preserve">  </w:t>
      </w:r>
    </w:p>
    <w:p w:rsidR="00316BC0" w:rsidRPr="00827B60" w:rsidRDefault="00316BC0" w:rsidP="00316BC0">
      <w:pPr>
        <w:pStyle w:val="Style1"/>
        <w:kinsoku w:val="0"/>
        <w:autoSpaceDE/>
        <w:autoSpaceDN/>
        <w:adjustRightInd/>
        <w:spacing w:line="280" w:lineRule="exact"/>
        <w:rPr>
          <w:rStyle w:val="CharacterStyle2"/>
          <w:rFonts w:ascii="Tahoma" w:hAnsi="Tahoma" w:cs="Tahoma"/>
          <w:spacing w:val="6"/>
          <w:sz w:val="21"/>
          <w:szCs w:val="21"/>
        </w:rPr>
      </w:pPr>
      <w:r>
        <w:rPr>
          <w:rStyle w:val="CharacterStyle2"/>
          <w:rFonts w:ascii="Tahoma" w:hAnsi="Tahoma" w:cs="Tahoma"/>
          <w:spacing w:val="6"/>
          <w:sz w:val="21"/>
          <w:szCs w:val="21"/>
        </w:rPr>
        <w:t xml:space="preserve">   </w:t>
      </w:r>
      <w:r w:rsidRPr="00827B60">
        <w:rPr>
          <w:rStyle w:val="CharacterStyle2"/>
          <w:rFonts w:ascii="Tahoma" w:hAnsi="Tahoma" w:cs="Tahoma"/>
          <w:spacing w:val="6"/>
          <w:sz w:val="21"/>
          <w:szCs w:val="21"/>
        </w:rPr>
        <w:t>l'idoneità</w:t>
      </w:r>
      <w:r>
        <w:rPr>
          <w:rStyle w:val="CharacterStyle2"/>
          <w:rFonts w:ascii="Tahoma" w:hAnsi="Tahoma" w:cs="Tahoma"/>
          <w:spacing w:val="6"/>
          <w:sz w:val="21"/>
          <w:szCs w:val="21"/>
        </w:rPr>
        <w:t xml:space="preserve"> </w:t>
      </w:r>
      <w:r w:rsidRPr="00827B60">
        <w:rPr>
          <w:rStyle w:val="CharacterStyle2"/>
          <w:rFonts w:ascii="Tahoma" w:hAnsi="Tahoma" w:cs="Tahoma"/>
          <w:spacing w:val="6"/>
          <w:sz w:val="21"/>
          <w:szCs w:val="21"/>
        </w:rPr>
        <w:t>al lavoro. (Scegliere la categoria che interessa).</w:t>
      </w:r>
    </w:p>
    <w:p w:rsidR="00316BC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1"/>
          <w:spacing w:val="2"/>
          <w:sz w:val="21"/>
          <w:szCs w:val="21"/>
        </w:rPr>
      </w:pPr>
      <w:r>
        <w:rPr>
          <w:rStyle w:val="CharacterStyle1"/>
          <w:spacing w:val="2"/>
          <w:sz w:val="21"/>
          <w:szCs w:val="21"/>
        </w:rPr>
        <w:t xml:space="preserve">   </w:t>
      </w:r>
      <w:r w:rsidRPr="00827B60">
        <w:rPr>
          <w:rStyle w:val="CharacterStyle1"/>
          <w:spacing w:val="2"/>
          <w:sz w:val="21"/>
          <w:szCs w:val="21"/>
        </w:rPr>
        <w:t xml:space="preserve">Il trattamento che sarà effettuato su tali dati sensibili ha le seguenti finalità: ___________ </w:t>
      </w:r>
      <w:r>
        <w:rPr>
          <w:rStyle w:val="CharacterStyle1"/>
          <w:spacing w:val="2"/>
          <w:sz w:val="21"/>
          <w:szCs w:val="21"/>
        </w:rPr>
        <w:t xml:space="preserve"> </w:t>
      </w:r>
    </w:p>
    <w:p w:rsidR="00316BC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2"/>
          <w:rFonts w:ascii="Tahoma" w:hAnsi="Tahoma" w:cs="Tahoma"/>
          <w:spacing w:val="118"/>
          <w:sz w:val="21"/>
          <w:szCs w:val="21"/>
        </w:rPr>
      </w:pPr>
      <w:r w:rsidRPr="00504C97">
        <w:rPr>
          <w:rFonts w:ascii="Tahoma" w:hAnsi="Tahoma" w:cs="Tahoma"/>
          <w:sz w:val="21"/>
          <w:szCs w:val="21"/>
        </w:rPr>
        <w:t xml:space="preserve">   sarà effettuato con le seguenti modalità:</w:t>
      </w:r>
      <w:r w:rsidRPr="00827B60">
        <w:rPr>
          <w:rFonts w:ascii="Tahoma" w:hAnsi="Tahoma" w:cs="Tahoma"/>
          <w:sz w:val="21"/>
          <w:szCs w:val="21"/>
        </w:rPr>
        <w:t xml:space="preserve"> ___________________________________________</w:t>
      </w:r>
      <w:r w:rsidRPr="00827B60">
        <w:rPr>
          <w:rStyle w:val="CharacterStyle2"/>
          <w:rFonts w:ascii="Tahoma" w:hAnsi="Tahoma" w:cs="Tahoma"/>
          <w:spacing w:val="118"/>
          <w:sz w:val="21"/>
          <w:szCs w:val="21"/>
        </w:rPr>
        <w:t xml:space="preserve">   </w:t>
      </w:r>
      <w:r>
        <w:rPr>
          <w:rStyle w:val="CharacterStyle2"/>
          <w:rFonts w:ascii="Tahoma" w:hAnsi="Tahoma" w:cs="Tahoma"/>
          <w:spacing w:val="118"/>
          <w:sz w:val="21"/>
          <w:szCs w:val="21"/>
        </w:rPr>
        <w:t xml:space="preserve">  </w:t>
      </w:r>
    </w:p>
    <w:p w:rsidR="00316BC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2"/>
          <w:rFonts w:ascii="Tahoma" w:hAnsi="Tahoma" w:cs="Tahoma"/>
          <w:spacing w:val="6"/>
          <w:sz w:val="21"/>
          <w:szCs w:val="21"/>
        </w:rPr>
      </w:pPr>
      <w:r>
        <w:rPr>
          <w:rStyle w:val="CharacterStyle2"/>
          <w:rFonts w:ascii="Tahoma" w:hAnsi="Tahoma" w:cs="Tahoma"/>
          <w:spacing w:val="118"/>
          <w:sz w:val="21"/>
          <w:szCs w:val="21"/>
        </w:rPr>
        <w:t xml:space="preserve"> </w:t>
      </w:r>
      <w:r w:rsidRPr="00827B60">
        <w:rPr>
          <w:rStyle w:val="CharacterStyle2"/>
          <w:rFonts w:ascii="Tahoma" w:hAnsi="Tahoma" w:cs="Tahoma"/>
          <w:spacing w:val="6"/>
          <w:sz w:val="21"/>
          <w:szCs w:val="21"/>
        </w:rPr>
        <w:t xml:space="preserve">I dati in questione </w:t>
      </w:r>
      <w:r w:rsidRPr="00504C97">
        <w:rPr>
          <w:rStyle w:val="CharacterStyle2"/>
          <w:rFonts w:ascii="Tahoma" w:hAnsi="Tahoma" w:cs="Tahoma"/>
          <w:spacing w:val="6"/>
          <w:sz w:val="28"/>
          <w:szCs w:val="28"/>
        </w:rPr>
        <w:t>O</w:t>
      </w:r>
      <w:r w:rsidRPr="00827B60">
        <w:rPr>
          <w:rStyle w:val="CharacterStyle2"/>
          <w:rFonts w:ascii="Tahoma" w:hAnsi="Tahoma" w:cs="Tahoma"/>
          <w:spacing w:val="6"/>
          <w:sz w:val="21"/>
          <w:szCs w:val="21"/>
        </w:rPr>
        <w:t xml:space="preserve"> non saranno comunicati ad altri soggetti né saranno oggetto di </w:t>
      </w:r>
      <w:r>
        <w:rPr>
          <w:rStyle w:val="CharacterStyle2"/>
          <w:rFonts w:ascii="Tahoma" w:hAnsi="Tahoma" w:cs="Tahoma"/>
          <w:spacing w:val="6"/>
          <w:sz w:val="21"/>
          <w:szCs w:val="21"/>
        </w:rPr>
        <w:t xml:space="preserve"> </w:t>
      </w:r>
    </w:p>
    <w:p w:rsidR="00316BC0" w:rsidRPr="00827B6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2"/>
          <w:rFonts w:ascii="Tahoma" w:hAnsi="Tahoma" w:cs="Tahoma"/>
          <w:b/>
          <w:bCs/>
          <w:spacing w:val="18"/>
          <w:sz w:val="21"/>
          <w:szCs w:val="21"/>
        </w:rPr>
      </w:pPr>
      <w:r>
        <w:rPr>
          <w:rStyle w:val="CharacterStyle2"/>
          <w:rFonts w:ascii="Tahoma" w:hAnsi="Tahoma" w:cs="Tahoma"/>
          <w:spacing w:val="6"/>
          <w:sz w:val="21"/>
          <w:szCs w:val="21"/>
        </w:rPr>
        <w:t xml:space="preserve">  </w:t>
      </w:r>
      <w:r w:rsidRPr="00827B60">
        <w:rPr>
          <w:rStyle w:val="CharacterStyle2"/>
          <w:rFonts w:ascii="Tahoma" w:hAnsi="Tahoma" w:cs="Tahoma"/>
          <w:spacing w:val="6"/>
          <w:sz w:val="21"/>
          <w:szCs w:val="21"/>
        </w:rPr>
        <w:t xml:space="preserve">diffusione o </w:t>
      </w:r>
      <w:proofErr w:type="spellStart"/>
      <w:r w:rsidRPr="00504C97">
        <w:rPr>
          <w:rFonts w:ascii="Tahoma" w:hAnsi="Tahoma" w:cs="Tahoma"/>
          <w:sz w:val="28"/>
          <w:szCs w:val="28"/>
        </w:rPr>
        <w:t>O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r w:rsidRPr="00827B60">
        <w:rPr>
          <w:rFonts w:ascii="Tahoma" w:hAnsi="Tahoma" w:cs="Tahoma"/>
          <w:sz w:val="21"/>
          <w:szCs w:val="21"/>
        </w:rPr>
        <w:t>i dati potranno essere/saranno comunicati a:__________________</w:t>
      </w:r>
      <w:r w:rsidRPr="00827B60">
        <w:rPr>
          <w:rStyle w:val="CharacterStyle2"/>
          <w:rFonts w:ascii="Tahoma" w:hAnsi="Tahoma" w:cs="Tahoma"/>
          <w:spacing w:val="44"/>
          <w:sz w:val="21"/>
          <w:szCs w:val="21"/>
        </w:rPr>
        <w:t xml:space="preserve">, </w:t>
      </w:r>
      <w:r w:rsidRPr="00827B60">
        <w:rPr>
          <w:rFonts w:ascii="Tahoma" w:hAnsi="Tahoma" w:cs="Tahoma"/>
          <w:sz w:val="21"/>
          <w:szCs w:val="21"/>
        </w:rPr>
        <w:t xml:space="preserve">o diffusi presso: _____________; </w:t>
      </w:r>
      <w:r w:rsidRPr="00827B60">
        <w:rPr>
          <w:rStyle w:val="CharacterStyle2"/>
          <w:rFonts w:ascii="Tahoma" w:hAnsi="Tahoma" w:cs="Tahoma"/>
          <w:spacing w:val="44"/>
          <w:sz w:val="21"/>
          <w:szCs w:val="21"/>
        </w:rPr>
        <w:t xml:space="preserve"> </w:t>
      </w:r>
      <w:r w:rsidRPr="00827B60">
        <w:rPr>
          <w:rStyle w:val="CharacterStyle2"/>
          <w:rFonts w:ascii="Tahoma" w:hAnsi="Tahoma" w:cs="Tahoma"/>
          <w:spacing w:val="8"/>
          <w:sz w:val="21"/>
          <w:szCs w:val="21"/>
        </w:rPr>
        <w:t xml:space="preserve">(Scegliere l'opzione a seconda delle caratteristiche del trattamento e indicare, se presente, </w:t>
      </w:r>
      <w:r w:rsidRPr="00827B60">
        <w:rPr>
          <w:rStyle w:val="CharacterStyle2"/>
          <w:rFonts w:ascii="Tahoma" w:hAnsi="Tahoma" w:cs="Tahoma"/>
          <w:spacing w:val="9"/>
          <w:sz w:val="21"/>
          <w:szCs w:val="21"/>
        </w:rPr>
        <w:t xml:space="preserve">l’ambito di comunicazione e/o diffusione, fermo restando il divieto relativo ai dati idonei a </w:t>
      </w:r>
      <w:r w:rsidRPr="00827B60">
        <w:rPr>
          <w:rStyle w:val="CharacterStyle2"/>
          <w:rFonts w:ascii="Tahoma" w:hAnsi="Tahoma" w:cs="Tahoma"/>
          <w:spacing w:val="7"/>
          <w:sz w:val="21"/>
          <w:szCs w:val="21"/>
        </w:rPr>
        <w:t xml:space="preserve">rivelare lo stato di salute, di cui all'art. 26, comma 5, del </w:t>
      </w:r>
      <w:proofErr w:type="spellStart"/>
      <w:r w:rsidRPr="00827B60">
        <w:rPr>
          <w:rStyle w:val="CharacterStyle2"/>
          <w:rFonts w:ascii="Tahoma" w:hAnsi="Tahoma" w:cs="Tahoma"/>
          <w:spacing w:val="7"/>
          <w:sz w:val="21"/>
          <w:szCs w:val="21"/>
        </w:rPr>
        <w:t>D.Lgs.</w:t>
      </w:r>
      <w:proofErr w:type="spellEnd"/>
      <w:r w:rsidRPr="00827B60">
        <w:rPr>
          <w:rStyle w:val="CharacterStyle2"/>
          <w:rFonts w:ascii="Tahoma" w:hAnsi="Tahoma" w:cs="Tahoma"/>
          <w:spacing w:val="7"/>
          <w:sz w:val="21"/>
          <w:szCs w:val="21"/>
        </w:rPr>
        <w:t xml:space="preserve"> n. 196/2003).</w:t>
      </w:r>
    </w:p>
    <w:p w:rsidR="00316BC0" w:rsidRPr="00827B6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Fonts w:ascii="Tahoma" w:hAnsi="Tahoma" w:cs="Tahoma"/>
          <w:sz w:val="21"/>
          <w:szCs w:val="21"/>
        </w:rPr>
      </w:pPr>
      <w:r w:rsidRPr="00827B60">
        <w:rPr>
          <w:rStyle w:val="CharacterStyle2"/>
          <w:rFonts w:ascii="Tahoma" w:hAnsi="Tahoma" w:cs="Tahoma"/>
          <w:spacing w:val="4"/>
          <w:sz w:val="21"/>
          <w:szCs w:val="21"/>
        </w:rPr>
        <w:t xml:space="preserve">La informiamo che il conferimento di questi dati é </w:t>
      </w:r>
      <w:r>
        <w:rPr>
          <w:rStyle w:val="CharacterStyle2"/>
          <w:rFonts w:ascii="Tahoma" w:hAnsi="Tahoma" w:cs="Tahoma"/>
          <w:spacing w:val="6"/>
          <w:sz w:val="28"/>
          <w:szCs w:val="28"/>
        </w:rPr>
        <w:t>X</w:t>
      </w:r>
      <w:r w:rsidRPr="00827B60">
        <w:rPr>
          <w:rStyle w:val="CharacterStyle2"/>
          <w:rFonts w:ascii="Tahoma" w:hAnsi="Tahoma" w:cs="Tahoma"/>
          <w:spacing w:val="4"/>
          <w:sz w:val="21"/>
          <w:szCs w:val="21"/>
        </w:rPr>
        <w:t xml:space="preserve"> facoltativo </w:t>
      </w:r>
      <w:r w:rsidRPr="00504C97">
        <w:rPr>
          <w:rStyle w:val="CharacterStyle2"/>
          <w:rFonts w:ascii="Tahoma" w:hAnsi="Tahoma" w:cs="Tahoma"/>
          <w:spacing w:val="6"/>
          <w:sz w:val="28"/>
          <w:szCs w:val="28"/>
        </w:rPr>
        <w:t>O</w:t>
      </w:r>
      <w:r w:rsidRPr="00827B60">
        <w:rPr>
          <w:rStyle w:val="CharacterStyle2"/>
          <w:rFonts w:ascii="Tahoma" w:hAnsi="Tahoma" w:cs="Tahoma"/>
          <w:spacing w:val="4"/>
          <w:sz w:val="21"/>
          <w:szCs w:val="21"/>
        </w:rPr>
        <w:t xml:space="preserve"> obbligatorio (se obbligatorio, </w:t>
      </w:r>
      <w:r w:rsidRPr="00827B60">
        <w:rPr>
          <w:rFonts w:ascii="Tahoma" w:hAnsi="Tahoma" w:cs="Tahoma"/>
          <w:sz w:val="21"/>
          <w:szCs w:val="21"/>
        </w:rPr>
        <w:t xml:space="preserve">specificare il motivo dell'obbligo______________________  </w:t>
      </w:r>
      <w:r w:rsidRPr="00827B60">
        <w:rPr>
          <w:rStyle w:val="CharacterStyle2"/>
          <w:rFonts w:ascii="Tahoma" w:hAnsi="Tahoma" w:cs="Tahoma"/>
          <w:spacing w:val="37"/>
          <w:sz w:val="21"/>
          <w:szCs w:val="21"/>
        </w:rPr>
        <w:t xml:space="preserve">) </w:t>
      </w:r>
      <w:r w:rsidRPr="00827B60">
        <w:rPr>
          <w:rFonts w:ascii="Tahoma" w:hAnsi="Tahoma" w:cs="Tahoma"/>
          <w:sz w:val="21"/>
          <w:szCs w:val="21"/>
        </w:rPr>
        <w:t xml:space="preserve">e l'eventuale rifiuto di fornire tali dati </w:t>
      </w:r>
      <w:r w:rsidRPr="00504C97">
        <w:rPr>
          <w:rFonts w:ascii="Tahoma" w:hAnsi="Tahoma" w:cs="Tahoma"/>
          <w:sz w:val="28"/>
          <w:szCs w:val="28"/>
        </w:rPr>
        <w:t>O</w:t>
      </w:r>
      <w:r w:rsidRPr="00827B60">
        <w:rPr>
          <w:rFonts w:ascii="Tahoma" w:hAnsi="Tahoma" w:cs="Tahoma"/>
          <w:sz w:val="21"/>
          <w:szCs w:val="21"/>
        </w:rPr>
        <w:t xml:space="preserve"> non ha alcuna conseguenza </w:t>
      </w:r>
      <w:r w:rsidRPr="00504C97">
        <w:rPr>
          <w:rFonts w:ascii="Tahoma" w:hAnsi="Tahoma" w:cs="Tahoma"/>
          <w:sz w:val="28"/>
          <w:szCs w:val="28"/>
        </w:rPr>
        <w:t>O</w:t>
      </w:r>
      <w:r w:rsidRPr="00827B60">
        <w:rPr>
          <w:rFonts w:ascii="Tahoma" w:hAnsi="Tahoma" w:cs="Tahoma"/>
          <w:sz w:val="21"/>
          <w:szCs w:val="21"/>
        </w:rPr>
        <w:t xml:space="preserve"> potrebbe comportare la mancata o parziale </w:t>
      </w:r>
      <w:r>
        <w:rPr>
          <w:rFonts w:ascii="Tahoma" w:hAnsi="Tahoma" w:cs="Tahoma"/>
          <w:sz w:val="21"/>
          <w:szCs w:val="21"/>
        </w:rPr>
        <w:t>prosecuzione del rapporto.</w:t>
      </w:r>
    </w:p>
    <w:p w:rsidR="00316BC0" w:rsidRPr="00827B6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2"/>
          <w:rFonts w:ascii="Tahoma" w:hAnsi="Tahoma" w:cs="Tahoma"/>
          <w:sz w:val="21"/>
          <w:szCs w:val="21"/>
        </w:rPr>
      </w:pPr>
      <w:r w:rsidRPr="00827B60">
        <w:rPr>
          <w:rFonts w:ascii="Tahoma" w:hAnsi="Tahoma" w:cs="Tahoma"/>
          <w:sz w:val="21"/>
          <w:szCs w:val="21"/>
        </w:rPr>
        <w:t xml:space="preserve">5. Il </w:t>
      </w:r>
      <w:r w:rsidRPr="00827B60">
        <w:rPr>
          <w:rStyle w:val="CharacterStyle2"/>
          <w:rFonts w:ascii="Tahoma" w:hAnsi="Tahoma" w:cs="Tahoma"/>
          <w:spacing w:val="14"/>
          <w:sz w:val="21"/>
          <w:szCs w:val="21"/>
        </w:rPr>
        <w:t>titolare del trattamento è:……………………………………………………………………………</w:t>
      </w:r>
      <w:r w:rsidRPr="00827B60">
        <w:rPr>
          <w:rStyle w:val="CharacterStyle2"/>
          <w:rFonts w:ascii="Tahoma" w:hAnsi="Tahoma" w:cs="Tahoma"/>
          <w:sz w:val="21"/>
          <w:szCs w:val="21"/>
        </w:rPr>
        <w:br/>
      </w:r>
      <w:r w:rsidRPr="00827B60">
        <w:rPr>
          <w:rStyle w:val="CharacterStyle2"/>
          <w:rFonts w:ascii="Tahoma" w:hAnsi="Tahoma" w:cs="Tahoma"/>
          <w:spacing w:val="5"/>
          <w:sz w:val="21"/>
          <w:szCs w:val="21"/>
        </w:rPr>
        <w:t>(Indicare le generalità del Parroco.)</w:t>
      </w:r>
    </w:p>
    <w:p w:rsidR="00316BC0" w:rsidRPr="00827B6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2"/>
          <w:rFonts w:ascii="Tahoma" w:hAnsi="Tahoma" w:cs="Tahoma"/>
          <w:spacing w:val="6"/>
          <w:sz w:val="21"/>
          <w:szCs w:val="21"/>
        </w:rPr>
      </w:pPr>
      <w:r w:rsidRPr="00827B60">
        <w:rPr>
          <w:rStyle w:val="CharacterStyle2"/>
          <w:rFonts w:ascii="Tahoma" w:hAnsi="Tahoma" w:cs="Tahoma"/>
          <w:sz w:val="21"/>
          <w:szCs w:val="21"/>
        </w:rPr>
        <w:t xml:space="preserve">6. </w:t>
      </w:r>
      <w:r w:rsidRPr="00827B60">
        <w:rPr>
          <w:rStyle w:val="CharacterStyle2"/>
          <w:rFonts w:ascii="Tahoma" w:hAnsi="Tahoma" w:cs="Tahoma"/>
          <w:spacing w:val="6"/>
          <w:sz w:val="21"/>
          <w:szCs w:val="21"/>
        </w:rPr>
        <w:t>Il responsabile del trattamento è:…………………………………………………………………………</w:t>
      </w:r>
      <w:r>
        <w:rPr>
          <w:rStyle w:val="CharacterStyle2"/>
          <w:rFonts w:ascii="Tahoma" w:hAnsi="Tahoma" w:cs="Tahoma"/>
          <w:spacing w:val="6"/>
          <w:sz w:val="21"/>
          <w:szCs w:val="21"/>
        </w:rPr>
        <w:t>………</w:t>
      </w:r>
    </w:p>
    <w:p w:rsidR="00316BC0" w:rsidRPr="00827B6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rStyle w:val="CharacterStyle2"/>
          <w:rFonts w:ascii="Tahoma" w:hAnsi="Tahoma" w:cs="Tahoma"/>
          <w:sz w:val="21"/>
          <w:szCs w:val="21"/>
        </w:rPr>
      </w:pPr>
      <w:r w:rsidRPr="00827B60">
        <w:rPr>
          <w:rStyle w:val="CharacterStyle2"/>
          <w:rFonts w:ascii="Tahoma" w:hAnsi="Tahoma" w:cs="Tahoma"/>
          <w:spacing w:val="4"/>
          <w:sz w:val="21"/>
          <w:szCs w:val="21"/>
        </w:rPr>
        <w:t>(indicare le generalità del Parroco</w:t>
      </w:r>
      <w:r w:rsidRPr="00827B60">
        <w:rPr>
          <w:rStyle w:val="CharacterStyle2"/>
          <w:rFonts w:ascii="Tahoma" w:hAnsi="Tahoma" w:cs="Tahoma"/>
          <w:spacing w:val="6"/>
          <w:sz w:val="21"/>
          <w:szCs w:val="21"/>
        </w:rPr>
        <w:t>)</w:t>
      </w:r>
    </w:p>
    <w:p w:rsidR="00316BC0" w:rsidRDefault="00316BC0" w:rsidP="00316BC0">
      <w:pPr>
        <w:pStyle w:val="Style1"/>
        <w:kinsoku w:val="0"/>
        <w:autoSpaceDE/>
        <w:autoSpaceDN/>
        <w:adjustRightInd/>
        <w:spacing w:line="280" w:lineRule="exact"/>
        <w:jc w:val="both"/>
        <w:rPr>
          <w:sz w:val="24"/>
          <w:szCs w:val="24"/>
        </w:rPr>
      </w:pPr>
      <w:r w:rsidRPr="00827B60">
        <w:rPr>
          <w:rStyle w:val="CharacterStyle2"/>
          <w:rFonts w:ascii="Tahoma" w:hAnsi="Tahoma" w:cs="Tahoma"/>
          <w:sz w:val="21"/>
          <w:szCs w:val="21"/>
        </w:rPr>
        <w:t xml:space="preserve">7. </w:t>
      </w:r>
      <w:r w:rsidRPr="00827B60">
        <w:rPr>
          <w:rStyle w:val="CharacterStyle2"/>
          <w:rFonts w:ascii="Tahoma" w:hAnsi="Tahoma" w:cs="Tahoma"/>
          <w:spacing w:val="3"/>
          <w:sz w:val="21"/>
          <w:szCs w:val="21"/>
        </w:rPr>
        <w:t xml:space="preserve">In ogni momento potrà esercitare i Suoi diritti nei confronti del titolare del trattamento, ai sensi </w:t>
      </w:r>
      <w:r w:rsidRPr="00827B60">
        <w:rPr>
          <w:rStyle w:val="CharacterStyle2"/>
          <w:rFonts w:ascii="Tahoma" w:hAnsi="Tahoma" w:cs="Tahoma"/>
          <w:spacing w:val="5"/>
          <w:sz w:val="21"/>
          <w:szCs w:val="21"/>
        </w:rPr>
        <w:t xml:space="preserve">dell'art, 7 del </w:t>
      </w:r>
      <w:proofErr w:type="spellStart"/>
      <w:r w:rsidRPr="00827B60">
        <w:rPr>
          <w:rStyle w:val="CharacterStyle2"/>
          <w:rFonts w:ascii="Tahoma" w:hAnsi="Tahoma" w:cs="Tahoma"/>
          <w:spacing w:val="5"/>
          <w:sz w:val="21"/>
          <w:szCs w:val="21"/>
        </w:rPr>
        <w:t>D.Lgs.</w:t>
      </w:r>
      <w:proofErr w:type="spellEnd"/>
      <w:r w:rsidRPr="00827B60">
        <w:rPr>
          <w:rStyle w:val="CharacterStyle2"/>
          <w:rFonts w:ascii="Tahoma" w:hAnsi="Tahoma" w:cs="Tahoma"/>
          <w:spacing w:val="5"/>
          <w:sz w:val="21"/>
          <w:szCs w:val="21"/>
        </w:rPr>
        <w:t xml:space="preserve"> n</w:t>
      </w:r>
      <w:r>
        <w:rPr>
          <w:rStyle w:val="CharacterStyle2"/>
          <w:rFonts w:ascii="Tahoma" w:hAnsi="Tahoma" w:cs="Tahoma"/>
          <w:spacing w:val="5"/>
          <w:sz w:val="21"/>
          <w:szCs w:val="21"/>
        </w:rPr>
        <w:t>.</w:t>
      </w:r>
      <w:r w:rsidRPr="00827B60">
        <w:rPr>
          <w:rStyle w:val="CharacterStyle2"/>
          <w:rFonts w:ascii="Tahoma" w:hAnsi="Tahoma" w:cs="Tahoma"/>
          <w:spacing w:val="5"/>
          <w:sz w:val="21"/>
          <w:szCs w:val="21"/>
        </w:rPr>
        <w:t xml:space="preserve"> 196/2003.</w:t>
      </w:r>
    </w:p>
    <w:sectPr w:rsidR="00316BC0" w:rsidSect="00D11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A630F6"/>
    <w:rsid w:val="000A4218"/>
    <w:rsid w:val="00227FFE"/>
    <w:rsid w:val="00316BC0"/>
    <w:rsid w:val="00320FA5"/>
    <w:rsid w:val="003C753E"/>
    <w:rsid w:val="004432E2"/>
    <w:rsid w:val="00565552"/>
    <w:rsid w:val="0060207E"/>
    <w:rsid w:val="00666F18"/>
    <w:rsid w:val="006A719D"/>
    <w:rsid w:val="00766C24"/>
    <w:rsid w:val="007D5639"/>
    <w:rsid w:val="007E35DD"/>
    <w:rsid w:val="008B129B"/>
    <w:rsid w:val="0091360E"/>
    <w:rsid w:val="009C08EA"/>
    <w:rsid w:val="00A630F6"/>
    <w:rsid w:val="00B3238E"/>
    <w:rsid w:val="00BB058C"/>
    <w:rsid w:val="00D11952"/>
    <w:rsid w:val="00D14C4A"/>
    <w:rsid w:val="00F46997"/>
    <w:rsid w:val="00FA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9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552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e"/>
    <w:uiPriority w:val="99"/>
    <w:rsid w:val="00316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basedOn w:val="Normale"/>
    <w:uiPriority w:val="99"/>
    <w:rsid w:val="00316BC0"/>
    <w:pPr>
      <w:widowControl w:val="0"/>
      <w:autoSpaceDE w:val="0"/>
      <w:autoSpaceDN w:val="0"/>
      <w:spacing w:after="0" w:line="216" w:lineRule="exact"/>
    </w:pPr>
    <w:rPr>
      <w:rFonts w:ascii="Tahoma" w:hAnsi="Tahoma" w:cs="Tahoma"/>
      <w:sz w:val="19"/>
      <w:szCs w:val="19"/>
    </w:rPr>
  </w:style>
  <w:style w:type="character" w:customStyle="1" w:styleId="CharacterStyle1">
    <w:name w:val="Character Style 1"/>
    <w:uiPriority w:val="99"/>
    <w:rsid w:val="00316BC0"/>
    <w:rPr>
      <w:rFonts w:ascii="Tahoma" w:hAnsi="Tahoma" w:cs="Tahoma"/>
      <w:sz w:val="19"/>
      <w:szCs w:val="19"/>
    </w:rPr>
  </w:style>
  <w:style w:type="character" w:customStyle="1" w:styleId="CharacterStyle2">
    <w:name w:val="Character Style 2"/>
    <w:uiPriority w:val="99"/>
    <w:rsid w:val="00316B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Utente</cp:lastModifiedBy>
  <cp:revision>13</cp:revision>
  <cp:lastPrinted>2017-12-13T10:24:00Z</cp:lastPrinted>
  <dcterms:created xsi:type="dcterms:W3CDTF">2015-12-11T10:43:00Z</dcterms:created>
  <dcterms:modified xsi:type="dcterms:W3CDTF">2018-08-03T12:18:00Z</dcterms:modified>
</cp:coreProperties>
</file>